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2A7A" w14:textId="77777777" w:rsidR="00657795" w:rsidRPr="00251936" w:rsidRDefault="0008467D" w:rsidP="00E36715">
      <w:pPr>
        <w:bidi w:val="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Employee </w:t>
      </w:r>
      <w:r w:rsidR="00E36715">
        <w:rPr>
          <w:rFonts w:ascii="Times New Roman" w:hAnsi="Times New Roman" w:cs="Times New Roman"/>
          <w:b/>
          <w:bCs/>
          <w:sz w:val="28"/>
          <w:szCs w:val="28"/>
          <w:u w:val="single"/>
        </w:rPr>
        <w:t>Offb</w:t>
      </w:r>
      <w:r w:rsidR="00564347" w:rsidRPr="00251936">
        <w:rPr>
          <w:rFonts w:ascii="Times New Roman" w:hAnsi="Times New Roman" w:cs="Times New Roman"/>
          <w:b/>
          <w:bCs/>
          <w:sz w:val="28"/>
          <w:szCs w:val="28"/>
          <w:u w:val="single"/>
        </w:rPr>
        <w:t>oarding Checklist</w:t>
      </w:r>
      <w:r w:rsidR="00121C6D">
        <w:rPr>
          <w:rStyle w:val="FootnoteReference"/>
          <w:rFonts w:ascii="Times New Roman" w:hAnsi="Times New Roman" w:cs="Times New Roman"/>
          <w:b/>
          <w:bCs/>
          <w:sz w:val="28"/>
          <w:szCs w:val="28"/>
          <w:u w:val="single"/>
        </w:rPr>
        <w:footnoteReference w:id="1"/>
      </w:r>
    </w:p>
    <w:tbl>
      <w:tblPr>
        <w:tblStyle w:val="TableGrid"/>
        <w:tblW w:w="10915" w:type="dxa"/>
        <w:tblInd w:w="-1026" w:type="dxa"/>
        <w:tblLook w:val="04A0" w:firstRow="1" w:lastRow="0" w:firstColumn="1" w:lastColumn="0" w:noHBand="0" w:noVBand="1"/>
      </w:tblPr>
      <w:tblGrid>
        <w:gridCol w:w="466"/>
        <w:gridCol w:w="1276"/>
        <w:gridCol w:w="2542"/>
        <w:gridCol w:w="4369"/>
        <w:gridCol w:w="2262"/>
      </w:tblGrid>
      <w:tr w:rsidR="00501226" w:rsidRPr="00255960" w14:paraId="1C42E4D2" w14:textId="77777777" w:rsidTr="00B45205">
        <w:trPr>
          <w:trHeight w:val="338"/>
          <w:tblHeader/>
        </w:trPr>
        <w:tc>
          <w:tcPr>
            <w:tcW w:w="466" w:type="dxa"/>
            <w:shd w:val="clear" w:color="auto" w:fill="D9D9D9" w:themeFill="background1" w:themeFillShade="D9"/>
          </w:tcPr>
          <w:p w14:paraId="7CC74A02" w14:textId="77777777" w:rsidR="0066597F" w:rsidRPr="00255960" w:rsidRDefault="0066597F" w:rsidP="00251936">
            <w:pPr>
              <w:bidi w:val="0"/>
              <w:jc w:val="center"/>
              <w:rPr>
                <w:rFonts w:ascii="Times New Roman" w:hAnsi="Times New Roman" w:cs="Times New Roman"/>
                <w:b/>
                <w:bCs/>
                <w:sz w:val="20"/>
                <w:szCs w:val="20"/>
                <w:u w:val="single"/>
              </w:rPr>
            </w:pPr>
          </w:p>
        </w:tc>
        <w:tc>
          <w:tcPr>
            <w:tcW w:w="1276" w:type="dxa"/>
            <w:shd w:val="clear" w:color="auto" w:fill="D9D9D9" w:themeFill="background1" w:themeFillShade="D9"/>
          </w:tcPr>
          <w:p w14:paraId="046F17B4" w14:textId="77777777" w:rsidR="0066597F" w:rsidRPr="00255960" w:rsidRDefault="0066597F" w:rsidP="00251936">
            <w:pPr>
              <w:bidi w:val="0"/>
              <w:jc w:val="center"/>
              <w:rPr>
                <w:rFonts w:ascii="Times New Roman" w:hAnsi="Times New Roman" w:cs="Times New Roman"/>
                <w:b/>
                <w:bCs/>
                <w:sz w:val="20"/>
                <w:szCs w:val="20"/>
                <w:u w:val="single"/>
              </w:rPr>
            </w:pPr>
            <w:r w:rsidRPr="00255960">
              <w:rPr>
                <w:rFonts w:ascii="Times New Roman" w:hAnsi="Times New Roman" w:cs="Times New Roman"/>
                <w:b/>
                <w:bCs/>
                <w:sz w:val="20"/>
                <w:szCs w:val="20"/>
                <w:u w:val="single"/>
              </w:rPr>
              <w:t>Task</w:t>
            </w:r>
          </w:p>
        </w:tc>
        <w:tc>
          <w:tcPr>
            <w:tcW w:w="2542" w:type="dxa"/>
            <w:shd w:val="clear" w:color="auto" w:fill="D9D9D9" w:themeFill="background1" w:themeFillShade="D9"/>
          </w:tcPr>
          <w:p w14:paraId="34ED1A4D" w14:textId="77777777" w:rsidR="0066597F" w:rsidRPr="00255960" w:rsidRDefault="0066597F" w:rsidP="00251936">
            <w:pPr>
              <w:bidi w:val="0"/>
              <w:jc w:val="center"/>
              <w:rPr>
                <w:rFonts w:ascii="Times New Roman" w:hAnsi="Times New Roman" w:cs="Times New Roman"/>
                <w:b/>
                <w:bCs/>
                <w:sz w:val="20"/>
                <w:szCs w:val="20"/>
                <w:u w:val="single"/>
              </w:rPr>
            </w:pPr>
            <w:r w:rsidRPr="00255960">
              <w:rPr>
                <w:rFonts w:ascii="Times New Roman" w:hAnsi="Times New Roman" w:cs="Times New Roman"/>
                <w:b/>
                <w:bCs/>
                <w:sz w:val="20"/>
                <w:szCs w:val="20"/>
                <w:u w:val="single"/>
              </w:rPr>
              <w:t>Timeline</w:t>
            </w:r>
          </w:p>
        </w:tc>
        <w:tc>
          <w:tcPr>
            <w:tcW w:w="4369" w:type="dxa"/>
            <w:shd w:val="clear" w:color="auto" w:fill="D9D9D9" w:themeFill="background1" w:themeFillShade="D9"/>
          </w:tcPr>
          <w:p w14:paraId="0716C183" w14:textId="77777777" w:rsidR="0066597F" w:rsidRPr="00255960" w:rsidRDefault="0066597F" w:rsidP="00251936">
            <w:pPr>
              <w:bidi w:val="0"/>
              <w:jc w:val="center"/>
              <w:rPr>
                <w:rFonts w:ascii="Times New Roman" w:hAnsi="Times New Roman" w:cs="Times New Roman"/>
                <w:b/>
                <w:bCs/>
                <w:sz w:val="20"/>
                <w:szCs w:val="20"/>
                <w:u w:val="single"/>
              </w:rPr>
            </w:pPr>
            <w:r w:rsidRPr="00255960">
              <w:rPr>
                <w:rFonts w:ascii="Times New Roman" w:hAnsi="Times New Roman" w:cs="Times New Roman"/>
                <w:b/>
                <w:bCs/>
                <w:sz w:val="20"/>
                <w:szCs w:val="20"/>
                <w:u w:val="single"/>
              </w:rPr>
              <w:t>Important guidelines</w:t>
            </w:r>
          </w:p>
        </w:tc>
        <w:tc>
          <w:tcPr>
            <w:tcW w:w="2262" w:type="dxa"/>
            <w:shd w:val="clear" w:color="auto" w:fill="D9D9D9" w:themeFill="background1" w:themeFillShade="D9"/>
          </w:tcPr>
          <w:p w14:paraId="0F0A6149" w14:textId="77777777" w:rsidR="0066597F" w:rsidRPr="00255960" w:rsidRDefault="0066597F" w:rsidP="00251936">
            <w:pPr>
              <w:bidi w:val="0"/>
              <w:jc w:val="center"/>
              <w:rPr>
                <w:rFonts w:ascii="Times New Roman" w:hAnsi="Times New Roman" w:cs="Times New Roman"/>
                <w:b/>
                <w:bCs/>
                <w:sz w:val="20"/>
                <w:szCs w:val="20"/>
                <w:u w:val="single"/>
              </w:rPr>
            </w:pPr>
            <w:r w:rsidRPr="00255960">
              <w:rPr>
                <w:rFonts w:ascii="Times New Roman" w:hAnsi="Times New Roman" w:cs="Times New Roman"/>
                <w:b/>
                <w:bCs/>
                <w:sz w:val="20"/>
                <w:szCs w:val="20"/>
                <w:u w:val="single"/>
              </w:rPr>
              <w:t>Template</w:t>
            </w:r>
          </w:p>
        </w:tc>
      </w:tr>
      <w:tr w:rsidR="0066597F" w:rsidRPr="00255960" w14:paraId="31A3D2EC" w14:textId="77777777" w:rsidTr="006C0516">
        <w:trPr>
          <w:trHeight w:val="202"/>
        </w:trPr>
        <w:tc>
          <w:tcPr>
            <w:tcW w:w="466" w:type="dxa"/>
            <w:shd w:val="clear" w:color="auto" w:fill="A6A6A6" w:themeFill="background1" w:themeFillShade="A6"/>
          </w:tcPr>
          <w:p w14:paraId="4D5101B6" w14:textId="77777777" w:rsidR="0066597F" w:rsidRPr="00255960" w:rsidRDefault="0066597F" w:rsidP="005378F9">
            <w:pPr>
              <w:bidi w:val="0"/>
              <w:jc w:val="center"/>
              <w:rPr>
                <w:rFonts w:ascii="Times New Roman" w:hAnsi="Times New Roman" w:cs="Times New Roman"/>
                <w:b/>
                <w:bCs/>
                <w:color w:val="FFFFFF" w:themeColor="background1"/>
                <w:sz w:val="20"/>
                <w:szCs w:val="20"/>
              </w:rPr>
            </w:pPr>
          </w:p>
        </w:tc>
        <w:tc>
          <w:tcPr>
            <w:tcW w:w="10449" w:type="dxa"/>
            <w:gridSpan w:val="4"/>
            <w:shd w:val="clear" w:color="auto" w:fill="A6A6A6" w:themeFill="background1" w:themeFillShade="A6"/>
          </w:tcPr>
          <w:p w14:paraId="37BB9083" w14:textId="77777777" w:rsidR="0066597F" w:rsidRPr="00255960" w:rsidRDefault="0066597F" w:rsidP="005378F9">
            <w:pPr>
              <w:bidi w:val="0"/>
              <w:jc w:val="center"/>
              <w:rPr>
                <w:rFonts w:ascii="Times New Roman" w:hAnsi="Times New Roman" w:cs="Times New Roman"/>
                <w:b/>
                <w:bCs/>
                <w:color w:val="FFFFFF" w:themeColor="background1"/>
                <w:sz w:val="20"/>
                <w:szCs w:val="20"/>
              </w:rPr>
            </w:pPr>
            <w:r w:rsidRPr="00255960">
              <w:rPr>
                <w:rFonts w:ascii="Times New Roman" w:hAnsi="Times New Roman" w:cs="Times New Roman"/>
                <w:b/>
                <w:bCs/>
                <w:color w:val="FFFFFF" w:themeColor="background1"/>
                <w:sz w:val="20"/>
                <w:szCs w:val="20"/>
              </w:rPr>
              <w:t>Termination by Company</w:t>
            </w:r>
          </w:p>
        </w:tc>
      </w:tr>
      <w:tr w:rsidR="00501226" w:rsidRPr="00255960" w14:paraId="256C2B34" w14:textId="77777777" w:rsidTr="006C0516">
        <w:trPr>
          <w:trHeight w:val="433"/>
        </w:trPr>
        <w:tc>
          <w:tcPr>
            <w:tcW w:w="466" w:type="dxa"/>
          </w:tcPr>
          <w:p w14:paraId="74DF7FB3" w14:textId="77777777" w:rsidR="0066597F" w:rsidRPr="0066597F" w:rsidRDefault="001A696A" w:rsidP="00DE6D72">
            <w:pPr>
              <w:bidi w:val="0"/>
              <w:rPr>
                <w:rFonts w:ascii="Times New Roman" w:hAnsi="Times New Roman" w:cs="Times New Roman"/>
                <w:b/>
                <w:bCs/>
                <w:i/>
                <w:iCs/>
                <w:sz w:val="20"/>
                <w:szCs w:val="20"/>
              </w:rPr>
            </w:pPr>
            <w:r>
              <w:rPr>
                <w:rFonts w:ascii="Times New Roman" w:hAnsi="Times New Roman" w:cs="Times New Roman"/>
                <w:b/>
                <w:bCs/>
                <w:i/>
                <w:iCs/>
                <w:sz w:val="20"/>
                <w:szCs w:val="20"/>
              </w:rPr>
              <w:t>1.</w:t>
            </w:r>
          </w:p>
        </w:tc>
        <w:tc>
          <w:tcPr>
            <w:tcW w:w="1276" w:type="dxa"/>
          </w:tcPr>
          <w:p w14:paraId="3D32D94F" w14:textId="77777777" w:rsidR="0066597F" w:rsidRPr="0066597F" w:rsidRDefault="0066597F" w:rsidP="00DE6D72">
            <w:pPr>
              <w:bidi w:val="0"/>
              <w:rPr>
                <w:rFonts w:ascii="Times New Roman" w:hAnsi="Times New Roman" w:cs="Times New Roman"/>
                <w:b/>
                <w:bCs/>
                <w:i/>
                <w:iCs/>
                <w:sz w:val="20"/>
                <w:szCs w:val="20"/>
              </w:rPr>
            </w:pPr>
            <w:r w:rsidRPr="0066597F">
              <w:rPr>
                <w:rFonts w:ascii="Times New Roman" w:hAnsi="Times New Roman" w:cs="Times New Roman"/>
                <w:b/>
                <w:bCs/>
                <w:i/>
                <w:iCs/>
                <w:sz w:val="20"/>
                <w:szCs w:val="20"/>
              </w:rPr>
              <w:t>Notice of Hearing</w:t>
            </w:r>
          </w:p>
        </w:tc>
        <w:tc>
          <w:tcPr>
            <w:tcW w:w="2542" w:type="dxa"/>
          </w:tcPr>
          <w:p w14:paraId="62C77919" w14:textId="77777777" w:rsidR="0066597F" w:rsidRDefault="0066597F" w:rsidP="00792DD0">
            <w:pPr>
              <w:bidi w:val="0"/>
              <w:rPr>
                <w:rFonts w:ascii="Times New Roman" w:hAnsi="Times New Roman" w:cs="Times New Roman"/>
                <w:sz w:val="20"/>
                <w:szCs w:val="20"/>
              </w:rPr>
            </w:pPr>
            <w:r>
              <w:rPr>
                <w:rFonts w:ascii="Times New Roman" w:hAnsi="Times New Roman" w:cs="Times New Roman"/>
                <w:sz w:val="20"/>
                <w:szCs w:val="20"/>
              </w:rPr>
              <w:t xml:space="preserve">The notice shall be sent to the Employee no less than 48 hours before the scheduled hearing. </w:t>
            </w:r>
          </w:p>
          <w:p w14:paraId="197DA647" w14:textId="77777777" w:rsidR="0066597F" w:rsidRDefault="0066597F" w:rsidP="00A167C5">
            <w:pPr>
              <w:bidi w:val="0"/>
              <w:rPr>
                <w:rFonts w:ascii="Times New Roman" w:hAnsi="Times New Roman" w:cs="Times New Roman"/>
                <w:sz w:val="20"/>
                <w:szCs w:val="20"/>
              </w:rPr>
            </w:pPr>
          </w:p>
          <w:p w14:paraId="04609E61" w14:textId="77777777" w:rsidR="0066597F" w:rsidRPr="00255960" w:rsidRDefault="0066597F" w:rsidP="00A167C5">
            <w:pPr>
              <w:bidi w:val="0"/>
              <w:rPr>
                <w:rFonts w:ascii="Times New Roman" w:hAnsi="Times New Roman" w:cs="Times New Roman"/>
                <w:sz w:val="20"/>
                <w:szCs w:val="20"/>
              </w:rPr>
            </w:pPr>
          </w:p>
        </w:tc>
        <w:tc>
          <w:tcPr>
            <w:tcW w:w="4369" w:type="dxa"/>
          </w:tcPr>
          <w:p w14:paraId="09A8A5A4" w14:textId="77777777" w:rsidR="0066597F" w:rsidRDefault="0066597F" w:rsidP="00255960">
            <w:pPr>
              <w:pStyle w:val="ListParagraph"/>
              <w:numPr>
                <w:ilvl w:val="0"/>
                <w:numId w:val="2"/>
              </w:numPr>
              <w:bidi w:val="0"/>
              <w:rPr>
                <w:rFonts w:ascii="Times New Roman" w:hAnsi="Times New Roman" w:cs="Times New Roman"/>
                <w:sz w:val="20"/>
                <w:szCs w:val="20"/>
              </w:rPr>
            </w:pPr>
            <w:r w:rsidRPr="00255960">
              <w:rPr>
                <w:rFonts w:ascii="Times New Roman" w:hAnsi="Times New Roman" w:cs="Times New Roman"/>
                <w:sz w:val="20"/>
                <w:szCs w:val="20"/>
              </w:rPr>
              <w:t xml:space="preserve">Must be </w:t>
            </w:r>
            <w:r w:rsidRPr="00255960">
              <w:rPr>
                <w:rFonts w:ascii="Times New Roman" w:hAnsi="Times New Roman" w:cs="Times New Roman"/>
                <w:sz w:val="20"/>
                <w:szCs w:val="20"/>
                <w:u w:val="single"/>
              </w:rPr>
              <w:t>in writing</w:t>
            </w:r>
            <w:r w:rsidRPr="00255960">
              <w:rPr>
                <w:rFonts w:ascii="Times New Roman" w:hAnsi="Times New Roman" w:cs="Times New Roman"/>
                <w:sz w:val="20"/>
                <w:szCs w:val="20"/>
              </w:rPr>
              <w:t>.</w:t>
            </w:r>
          </w:p>
          <w:p w14:paraId="25E7331C" w14:textId="77777777" w:rsidR="0066597F" w:rsidRDefault="0066597F" w:rsidP="00D27892">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Must detail: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time and place of hearing; (ii) claims of the Company with respect to Employee’s performance that led to the hearing and any supporting documents, if applicable; (iii) Employee’s right to be represented by an attorney or any other person in their discretion; (iv) Employee’s right to respond to any and all of the Company’s claims at the hearing during the hearing or in writing. </w:t>
            </w:r>
          </w:p>
          <w:p w14:paraId="31A08B4B" w14:textId="77777777" w:rsidR="00CE1EAD" w:rsidRDefault="00CE1EAD" w:rsidP="00CE1EAD">
            <w:pPr>
              <w:pStyle w:val="ListParagraph"/>
              <w:numPr>
                <w:ilvl w:val="0"/>
                <w:numId w:val="2"/>
              </w:numPr>
              <w:bidi w:val="0"/>
              <w:rPr>
                <w:rFonts w:ascii="Times New Roman" w:hAnsi="Times New Roman" w:cs="Times New Roman"/>
                <w:sz w:val="20"/>
                <w:szCs w:val="20"/>
              </w:rPr>
            </w:pPr>
            <w:r w:rsidRPr="00CE1EAD">
              <w:rPr>
                <w:rFonts w:ascii="Times New Roman" w:hAnsi="Times New Roman" w:cs="Times New Roman"/>
                <w:sz w:val="20"/>
                <w:szCs w:val="20"/>
              </w:rPr>
              <w:t>If the Employee wishes that the Company provide him with the relative documents to the hearing, they are to be handed to him</w:t>
            </w:r>
            <w:r>
              <w:rPr>
                <w:rFonts w:ascii="Times New Roman" w:hAnsi="Times New Roman" w:cs="Times New Roman"/>
                <w:sz w:val="20"/>
                <w:szCs w:val="20"/>
              </w:rPr>
              <w:t>/her</w:t>
            </w:r>
            <w:r w:rsidRPr="00CE1EAD">
              <w:rPr>
                <w:rFonts w:ascii="Times New Roman" w:hAnsi="Times New Roman" w:cs="Times New Roman"/>
                <w:sz w:val="20"/>
                <w:szCs w:val="20"/>
              </w:rPr>
              <w:t>.</w:t>
            </w:r>
          </w:p>
          <w:p w14:paraId="770C9914" w14:textId="77777777" w:rsidR="00CE1EAD" w:rsidRPr="00255960" w:rsidRDefault="00CE1EAD" w:rsidP="00CE1EAD">
            <w:pPr>
              <w:pStyle w:val="ListParagraph"/>
              <w:numPr>
                <w:ilvl w:val="0"/>
                <w:numId w:val="2"/>
              </w:numPr>
              <w:bidi w:val="0"/>
              <w:rPr>
                <w:rFonts w:ascii="Times New Roman" w:hAnsi="Times New Roman" w:cs="Times New Roman"/>
                <w:sz w:val="20"/>
                <w:szCs w:val="20"/>
              </w:rPr>
            </w:pPr>
            <w:r w:rsidRPr="00CE1EAD">
              <w:rPr>
                <w:rFonts w:ascii="Times New Roman" w:hAnsi="Times New Roman" w:cs="Times New Roman"/>
                <w:sz w:val="20"/>
                <w:szCs w:val="20"/>
              </w:rPr>
              <w:t>If the Employee chooses not to participate in the hearing, it is to be understood that  he</w:t>
            </w:r>
            <w:r>
              <w:rPr>
                <w:rFonts w:ascii="Times New Roman" w:hAnsi="Times New Roman" w:cs="Times New Roman"/>
                <w:sz w:val="20"/>
                <w:szCs w:val="20"/>
              </w:rPr>
              <w:t>/she</w:t>
            </w:r>
            <w:r w:rsidRPr="00CE1EAD">
              <w:rPr>
                <w:rFonts w:ascii="Times New Roman" w:hAnsi="Times New Roman" w:cs="Times New Roman"/>
                <w:sz w:val="20"/>
                <w:szCs w:val="20"/>
              </w:rPr>
              <w:t xml:space="preserve"> gave up the right to be heard and the decision to terminate his</w:t>
            </w:r>
            <w:r>
              <w:rPr>
                <w:rFonts w:ascii="Times New Roman" w:hAnsi="Times New Roman" w:cs="Times New Roman"/>
                <w:sz w:val="20"/>
                <w:szCs w:val="20"/>
              </w:rPr>
              <w:t>/her</w:t>
            </w:r>
            <w:r w:rsidRPr="00CE1EAD">
              <w:rPr>
                <w:rFonts w:ascii="Times New Roman" w:hAnsi="Times New Roman" w:cs="Times New Roman"/>
                <w:sz w:val="20"/>
                <w:szCs w:val="20"/>
              </w:rPr>
              <w:t xml:space="preserve"> employment without hearing the </w:t>
            </w:r>
            <w:r w:rsidR="00FF5FD2" w:rsidRPr="00CE1EAD">
              <w:rPr>
                <w:rFonts w:ascii="Times New Roman" w:hAnsi="Times New Roman" w:cs="Times New Roman"/>
                <w:sz w:val="20"/>
                <w:szCs w:val="20"/>
              </w:rPr>
              <w:t xml:space="preserve">Employee's </w:t>
            </w:r>
            <w:r w:rsidRPr="00CE1EAD">
              <w:rPr>
                <w:rFonts w:ascii="Times New Roman" w:hAnsi="Times New Roman" w:cs="Times New Roman"/>
                <w:sz w:val="20"/>
                <w:szCs w:val="20"/>
              </w:rPr>
              <w:t>arguments, is to be made.</w:t>
            </w:r>
          </w:p>
        </w:tc>
        <w:tc>
          <w:tcPr>
            <w:tcW w:w="2262" w:type="dxa"/>
          </w:tcPr>
          <w:p w14:paraId="3959967E" w14:textId="77777777" w:rsidR="0066597F" w:rsidRDefault="0066597F" w:rsidP="000F33A4">
            <w:pPr>
              <w:bidi w:val="0"/>
              <w:jc w:val="center"/>
              <w:rPr>
                <w:rFonts w:ascii="Times New Roman" w:hAnsi="Times New Roman" w:cs="Times New Roman"/>
                <w:sz w:val="20"/>
                <w:szCs w:val="20"/>
              </w:rPr>
            </w:pPr>
          </w:p>
          <w:bookmarkStart w:id="0" w:name="_MON_1611484001"/>
          <w:bookmarkEnd w:id="0"/>
          <w:p w14:paraId="3CEF2DED" w14:textId="77777777" w:rsidR="0066597F" w:rsidRDefault="0066597F" w:rsidP="000F33A4">
            <w:pPr>
              <w:bidi w:val="0"/>
              <w:jc w:val="center"/>
              <w:rPr>
                <w:rFonts w:ascii="Times New Roman" w:hAnsi="Times New Roman" w:cs="Times New Roman"/>
                <w:sz w:val="20"/>
                <w:szCs w:val="20"/>
              </w:rPr>
            </w:pPr>
            <w:r>
              <w:rPr>
                <w:rFonts w:ascii="Times New Roman" w:hAnsi="Times New Roman" w:cs="Times New Roman"/>
                <w:sz w:val="20"/>
                <w:szCs w:val="20"/>
              </w:rPr>
              <w:object w:dxaOrig="1531" w:dyaOrig="990" w14:anchorId="77959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682160022" r:id="rId9">
                  <o:FieldCodes>\s</o:FieldCodes>
                </o:OLEObject>
              </w:object>
            </w:r>
          </w:p>
          <w:bookmarkStart w:id="1" w:name="_MON_1611484013"/>
          <w:bookmarkEnd w:id="1"/>
          <w:p w14:paraId="3EC1A1E2" w14:textId="77777777" w:rsidR="0066597F" w:rsidRPr="00255960" w:rsidRDefault="0066597F" w:rsidP="000F33A4">
            <w:pPr>
              <w:bidi w:val="0"/>
              <w:jc w:val="center"/>
              <w:rPr>
                <w:rFonts w:ascii="Times New Roman" w:hAnsi="Times New Roman" w:cs="Times New Roman"/>
                <w:sz w:val="20"/>
                <w:szCs w:val="20"/>
              </w:rPr>
            </w:pPr>
            <w:r>
              <w:rPr>
                <w:rFonts w:ascii="Times New Roman" w:hAnsi="Times New Roman" w:cs="Times New Roman"/>
                <w:sz w:val="20"/>
                <w:szCs w:val="20"/>
              </w:rPr>
              <w:object w:dxaOrig="1531" w:dyaOrig="990" w14:anchorId="402A7E54">
                <v:shape id="_x0000_i1026" type="#_x0000_t75" style="width:76.5pt;height:49.5pt" o:ole="">
                  <v:imagedata r:id="rId10" o:title=""/>
                </v:shape>
                <o:OLEObject Type="Embed" ProgID="Word.Document.8" ShapeID="_x0000_i1026" DrawAspect="Icon" ObjectID="_1682160023" r:id="rId11">
                  <o:FieldCodes>\s</o:FieldCodes>
                </o:OLEObject>
              </w:object>
            </w:r>
          </w:p>
        </w:tc>
      </w:tr>
      <w:tr w:rsidR="00501226" w:rsidRPr="00255960" w14:paraId="1438060D" w14:textId="77777777" w:rsidTr="006C0516">
        <w:trPr>
          <w:trHeight w:val="433"/>
        </w:trPr>
        <w:tc>
          <w:tcPr>
            <w:tcW w:w="466" w:type="dxa"/>
          </w:tcPr>
          <w:p w14:paraId="41C22409" w14:textId="77777777" w:rsidR="001A696A" w:rsidRPr="0066597F" w:rsidRDefault="001A696A" w:rsidP="001A696A">
            <w:pPr>
              <w:bidi w:val="0"/>
              <w:rPr>
                <w:rFonts w:ascii="Times New Roman" w:hAnsi="Times New Roman" w:cs="Times New Roman"/>
                <w:b/>
                <w:bCs/>
                <w:i/>
                <w:iCs/>
                <w:sz w:val="20"/>
                <w:szCs w:val="20"/>
              </w:rPr>
            </w:pPr>
            <w:r>
              <w:rPr>
                <w:rFonts w:ascii="Times New Roman" w:hAnsi="Times New Roman" w:cs="Times New Roman"/>
                <w:b/>
                <w:bCs/>
                <w:i/>
                <w:iCs/>
                <w:sz w:val="20"/>
                <w:szCs w:val="20"/>
              </w:rPr>
              <w:t>2.</w:t>
            </w:r>
          </w:p>
        </w:tc>
        <w:tc>
          <w:tcPr>
            <w:tcW w:w="1276" w:type="dxa"/>
          </w:tcPr>
          <w:p w14:paraId="4FED454F" w14:textId="77777777" w:rsidR="0066597F" w:rsidRPr="0066597F" w:rsidRDefault="0066597F" w:rsidP="00DE6D72">
            <w:pPr>
              <w:bidi w:val="0"/>
              <w:rPr>
                <w:rFonts w:ascii="Times New Roman" w:hAnsi="Times New Roman" w:cs="Times New Roman"/>
                <w:b/>
                <w:bCs/>
                <w:i/>
                <w:iCs/>
                <w:sz w:val="20"/>
                <w:szCs w:val="20"/>
              </w:rPr>
            </w:pPr>
            <w:r w:rsidRPr="0066597F">
              <w:rPr>
                <w:rFonts w:ascii="Times New Roman" w:hAnsi="Times New Roman" w:cs="Times New Roman"/>
                <w:b/>
                <w:bCs/>
                <w:i/>
                <w:iCs/>
                <w:sz w:val="20"/>
                <w:szCs w:val="20"/>
              </w:rPr>
              <w:t>Hearing</w:t>
            </w:r>
          </w:p>
        </w:tc>
        <w:tc>
          <w:tcPr>
            <w:tcW w:w="2542" w:type="dxa"/>
          </w:tcPr>
          <w:p w14:paraId="5C88D1F2" w14:textId="77777777" w:rsidR="0066597F" w:rsidRDefault="0066597F" w:rsidP="00792DD0">
            <w:pPr>
              <w:bidi w:val="0"/>
              <w:rPr>
                <w:rFonts w:ascii="Times New Roman" w:hAnsi="Times New Roman" w:cs="Times New Roman"/>
                <w:sz w:val="20"/>
                <w:szCs w:val="20"/>
              </w:rPr>
            </w:pPr>
            <w:r>
              <w:rPr>
                <w:rFonts w:ascii="Times New Roman" w:hAnsi="Times New Roman" w:cs="Times New Roman"/>
                <w:sz w:val="20"/>
                <w:szCs w:val="20"/>
              </w:rPr>
              <w:t xml:space="preserve">The hearing may </w:t>
            </w:r>
            <w:r w:rsidRPr="00E1337D">
              <w:rPr>
                <w:rFonts w:ascii="Times New Roman" w:hAnsi="Times New Roman" w:cs="Times New Roman"/>
                <w:b/>
                <w:bCs/>
                <w:sz w:val="20"/>
                <w:szCs w:val="20"/>
                <w:u w:val="single"/>
              </w:rPr>
              <w:t>not</w:t>
            </w:r>
            <w:r>
              <w:rPr>
                <w:rFonts w:ascii="Times New Roman" w:hAnsi="Times New Roman" w:cs="Times New Roman"/>
                <w:sz w:val="20"/>
                <w:szCs w:val="20"/>
              </w:rPr>
              <w:t xml:space="preserve"> take place during any of the following:</w:t>
            </w:r>
          </w:p>
          <w:p w14:paraId="07EB207C" w14:textId="77777777" w:rsidR="0066597F" w:rsidRDefault="0066597F" w:rsidP="001E5AC5">
            <w:pPr>
              <w:pStyle w:val="ListParagraph"/>
              <w:numPr>
                <w:ilvl w:val="0"/>
                <w:numId w:val="3"/>
              </w:numPr>
              <w:bidi w:val="0"/>
              <w:ind w:left="317" w:hanging="283"/>
              <w:rPr>
                <w:rFonts w:ascii="Times New Roman" w:hAnsi="Times New Roman" w:cs="Times New Roman"/>
                <w:sz w:val="20"/>
                <w:szCs w:val="20"/>
              </w:rPr>
            </w:pPr>
            <w:r>
              <w:rPr>
                <w:rFonts w:ascii="Times New Roman" w:hAnsi="Times New Roman" w:cs="Times New Roman"/>
                <w:sz w:val="20"/>
                <w:szCs w:val="20"/>
              </w:rPr>
              <w:t>Employee’s sick leave (as supported by a doctor’s notice).</w:t>
            </w:r>
          </w:p>
          <w:p w14:paraId="6249FA47" w14:textId="77777777" w:rsidR="0066597F" w:rsidRDefault="0066597F" w:rsidP="001E5AC5">
            <w:pPr>
              <w:pStyle w:val="ListParagraph"/>
              <w:numPr>
                <w:ilvl w:val="0"/>
                <w:numId w:val="3"/>
              </w:numPr>
              <w:bidi w:val="0"/>
              <w:ind w:left="317" w:hanging="283"/>
              <w:rPr>
                <w:rFonts w:ascii="Times New Roman" w:hAnsi="Times New Roman" w:cs="Times New Roman"/>
                <w:sz w:val="20"/>
                <w:szCs w:val="20"/>
              </w:rPr>
            </w:pPr>
            <w:r>
              <w:rPr>
                <w:rFonts w:ascii="Times New Roman" w:hAnsi="Times New Roman" w:cs="Times New Roman"/>
                <w:sz w:val="20"/>
                <w:szCs w:val="20"/>
              </w:rPr>
              <w:t>Reserves Duty.</w:t>
            </w:r>
          </w:p>
          <w:p w14:paraId="4B136FB3" w14:textId="77777777" w:rsidR="0066597F" w:rsidRDefault="0066597F" w:rsidP="00AF7105">
            <w:pPr>
              <w:pStyle w:val="ListParagraph"/>
              <w:numPr>
                <w:ilvl w:val="0"/>
                <w:numId w:val="3"/>
              </w:numPr>
              <w:bidi w:val="0"/>
              <w:ind w:left="317" w:hanging="283"/>
              <w:rPr>
                <w:rFonts w:ascii="Times New Roman" w:hAnsi="Times New Roman" w:cs="Times New Roman"/>
                <w:sz w:val="20"/>
                <w:szCs w:val="20"/>
              </w:rPr>
            </w:pPr>
            <w:r>
              <w:rPr>
                <w:rFonts w:ascii="Times New Roman" w:hAnsi="Times New Roman" w:cs="Times New Roman"/>
                <w:sz w:val="20"/>
                <w:szCs w:val="20"/>
              </w:rPr>
              <w:t>Maternity leave and until the later of: 60 days after legal maternity leave or legal unpaid leave.</w:t>
            </w:r>
          </w:p>
          <w:p w14:paraId="43B1142C" w14:textId="77777777" w:rsidR="0066597F" w:rsidRDefault="0066597F" w:rsidP="00B16E0D">
            <w:pPr>
              <w:bidi w:val="0"/>
              <w:rPr>
                <w:rFonts w:ascii="Times New Roman" w:hAnsi="Times New Roman" w:cs="Times New Roman"/>
                <w:sz w:val="20"/>
                <w:szCs w:val="20"/>
              </w:rPr>
            </w:pPr>
          </w:p>
          <w:p w14:paraId="7B5FB645" w14:textId="77777777" w:rsidR="0066597F" w:rsidRDefault="0066597F" w:rsidP="006F317D">
            <w:pPr>
              <w:bidi w:val="0"/>
              <w:rPr>
                <w:rFonts w:ascii="Times New Roman" w:hAnsi="Times New Roman" w:cs="Times New Roman"/>
                <w:sz w:val="20"/>
                <w:szCs w:val="20"/>
              </w:rPr>
            </w:pPr>
            <w:r>
              <w:rPr>
                <w:rFonts w:ascii="Times New Roman" w:hAnsi="Times New Roman" w:cs="Times New Roman"/>
                <w:sz w:val="20"/>
                <w:szCs w:val="20"/>
              </w:rPr>
              <w:t xml:space="preserve">In the event that a hearing was scheduled and the employee provided evidence of any of the above with respect to such scheduled time, the hearing shall be rescheduled for a later date after such event has terminated.  Notwithstanding, Employee may choose to attend the hearing and in such case - the hearing may be held as scheduled. </w:t>
            </w:r>
          </w:p>
          <w:p w14:paraId="21E0708D" w14:textId="77777777" w:rsidR="0066597F" w:rsidRDefault="0066597F" w:rsidP="006F317D">
            <w:pPr>
              <w:bidi w:val="0"/>
              <w:rPr>
                <w:rFonts w:ascii="Times New Roman" w:hAnsi="Times New Roman" w:cs="Times New Roman"/>
                <w:sz w:val="20"/>
                <w:szCs w:val="20"/>
              </w:rPr>
            </w:pPr>
          </w:p>
          <w:p w14:paraId="3A4A91E3" w14:textId="77777777" w:rsidR="0066597F" w:rsidRPr="00B16E0D" w:rsidRDefault="0066597F" w:rsidP="006F317D">
            <w:pPr>
              <w:bidi w:val="0"/>
              <w:rPr>
                <w:rFonts w:ascii="Times New Roman" w:hAnsi="Times New Roman" w:cs="Times New Roman"/>
                <w:sz w:val="20"/>
                <w:szCs w:val="20"/>
              </w:rPr>
            </w:pPr>
            <w:r>
              <w:rPr>
                <w:rFonts w:ascii="Times New Roman" w:hAnsi="Times New Roman" w:cs="Times New Roman"/>
                <w:sz w:val="20"/>
                <w:szCs w:val="20"/>
              </w:rPr>
              <w:t>[</w:t>
            </w:r>
            <w:r w:rsidRPr="006F317D">
              <w:rPr>
                <w:rFonts w:ascii="Times New Roman" w:hAnsi="Times New Roman" w:cs="Times New Roman"/>
                <w:i/>
                <w:iCs/>
                <w:sz w:val="20"/>
                <w:szCs w:val="20"/>
              </w:rPr>
              <w:t>please note other situations may apply and contact us for avoidance of doubt</w:t>
            </w:r>
            <w:r>
              <w:rPr>
                <w:rFonts w:ascii="Times New Roman" w:hAnsi="Times New Roman" w:cs="Times New Roman"/>
                <w:sz w:val="20"/>
                <w:szCs w:val="20"/>
              </w:rPr>
              <w:t>]</w:t>
            </w:r>
          </w:p>
        </w:tc>
        <w:tc>
          <w:tcPr>
            <w:tcW w:w="4369" w:type="dxa"/>
          </w:tcPr>
          <w:p w14:paraId="59CB81F0" w14:textId="77777777" w:rsidR="00CE1EAD" w:rsidRDefault="00CE1EAD" w:rsidP="003C62CB">
            <w:pPr>
              <w:pStyle w:val="ListParagraph"/>
              <w:numPr>
                <w:ilvl w:val="0"/>
                <w:numId w:val="2"/>
              </w:numPr>
              <w:bidi w:val="0"/>
              <w:rPr>
                <w:rFonts w:ascii="Times New Roman" w:hAnsi="Times New Roman" w:cs="Times New Roman"/>
                <w:sz w:val="20"/>
                <w:szCs w:val="20"/>
              </w:rPr>
            </w:pPr>
            <w:r w:rsidRPr="00CE1EAD">
              <w:rPr>
                <w:rFonts w:ascii="Times New Roman" w:hAnsi="Times New Roman" w:cs="Times New Roman"/>
                <w:sz w:val="20"/>
                <w:szCs w:val="20"/>
              </w:rPr>
              <w:t>If the employee wishes to postpone the hearing, for just reasons, it is to be allowed and a new hearing date is to be scheduled.</w:t>
            </w:r>
          </w:p>
          <w:p w14:paraId="6F44B12C" w14:textId="77777777" w:rsidR="00FF5FD2" w:rsidRDefault="00FF5FD2" w:rsidP="00FF5FD2">
            <w:pPr>
              <w:pStyle w:val="ListParagraph"/>
              <w:numPr>
                <w:ilvl w:val="0"/>
                <w:numId w:val="2"/>
              </w:numPr>
              <w:bidi w:val="0"/>
              <w:rPr>
                <w:rFonts w:ascii="Times New Roman" w:hAnsi="Times New Roman" w:cs="Times New Roman"/>
                <w:sz w:val="20"/>
                <w:szCs w:val="20"/>
              </w:rPr>
            </w:pPr>
            <w:r w:rsidRPr="00FF5FD2">
              <w:rPr>
                <w:rFonts w:ascii="Times New Roman" w:hAnsi="Times New Roman" w:cs="Times New Roman"/>
                <w:sz w:val="20"/>
                <w:szCs w:val="20"/>
              </w:rPr>
              <w:t xml:space="preserve">Hearing should be performed before the individual who is authorized to decide any matters regarding the </w:t>
            </w:r>
            <w:r w:rsidR="00D34152" w:rsidRPr="00FF5FD2">
              <w:rPr>
                <w:rFonts w:ascii="Times New Roman" w:hAnsi="Times New Roman" w:cs="Times New Roman"/>
                <w:sz w:val="20"/>
                <w:szCs w:val="20"/>
              </w:rPr>
              <w:t>Employee</w:t>
            </w:r>
            <w:r w:rsidRPr="00FF5FD2">
              <w:rPr>
                <w:rFonts w:ascii="Times New Roman" w:hAnsi="Times New Roman" w:cs="Times New Roman"/>
                <w:sz w:val="20"/>
                <w:szCs w:val="20"/>
              </w:rPr>
              <w:t>. However, it is greatly advised that in addition, there will be another representative from the company at the hearing (preferably from the Human Resources department of the Company).</w:t>
            </w:r>
          </w:p>
          <w:p w14:paraId="394DCEC9" w14:textId="77777777" w:rsidR="0066597F" w:rsidRDefault="0066597F" w:rsidP="00057F71">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During the hearing, the Company shall set forth its claims with respect to the Employee’s performance (consistent with the claims set forth in the notice of hearing) and </w:t>
            </w:r>
            <w:r>
              <w:rPr>
                <w:rFonts w:ascii="Times New Roman" w:hAnsi="Times New Roman" w:cs="Times New Roman"/>
                <w:sz w:val="20"/>
                <w:szCs w:val="20"/>
                <w:u w:val="single"/>
              </w:rPr>
              <w:t>enable the Employee to respond</w:t>
            </w:r>
            <w:r>
              <w:rPr>
                <w:rFonts w:ascii="Times New Roman" w:hAnsi="Times New Roman" w:cs="Times New Roman"/>
                <w:sz w:val="20"/>
                <w:szCs w:val="20"/>
              </w:rPr>
              <w:t xml:space="preserve"> to all claims. </w:t>
            </w:r>
          </w:p>
          <w:p w14:paraId="7902BAC6" w14:textId="77777777" w:rsidR="0066597F" w:rsidRDefault="0066597F" w:rsidP="001E5AC5">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Must be done in good faith and take into account all of the Employee’s claims.</w:t>
            </w:r>
          </w:p>
          <w:p w14:paraId="78C44240" w14:textId="77777777" w:rsidR="00057F71" w:rsidRDefault="00057F71" w:rsidP="00057F71">
            <w:pPr>
              <w:pStyle w:val="ListParagraph"/>
              <w:numPr>
                <w:ilvl w:val="0"/>
                <w:numId w:val="2"/>
              </w:numPr>
              <w:bidi w:val="0"/>
              <w:rPr>
                <w:rFonts w:ascii="Times New Roman" w:hAnsi="Times New Roman" w:cs="Times New Roman"/>
                <w:sz w:val="20"/>
                <w:szCs w:val="20"/>
              </w:rPr>
            </w:pPr>
            <w:r w:rsidRPr="00057F71">
              <w:rPr>
                <w:rFonts w:ascii="Times New Roman" w:hAnsi="Times New Roman" w:cs="Times New Roman"/>
                <w:sz w:val="20"/>
                <w:szCs w:val="20"/>
              </w:rPr>
              <w:t xml:space="preserve">A decision is not to be voiced at the end of the hearing, but it is to be noted that the </w:t>
            </w:r>
            <w:r w:rsidR="00155AA5" w:rsidRPr="00057F71">
              <w:rPr>
                <w:rFonts w:ascii="Times New Roman" w:hAnsi="Times New Roman" w:cs="Times New Roman"/>
                <w:sz w:val="20"/>
                <w:szCs w:val="20"/>
              </w:rPr>
              <w:t xml:space="preserve">Employee's </w:t>
            </w:r>
            <w:r w:rsidRPr="00057F71">
              <w:rPr>
                <w:rFonts w:ascii="Times New Roman" w:hAnsi="Times New Roman" w:cs="Times New Roman"/>
                <w:sz w:val="20"/>
                <w:szCs w:val="20"/>
              </w:rPr>
              <w:t>arguments will be considered and that the decision will be delivered to him within a few days.</w:t>
            </w:r>
          </w:p>
          <w:p w14:paraId="1C2E8910" w14:textId="77777777" w:rsidR="0066597F" w:rsidRDefault="0066597F" w:rsidP="00057F71">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Mange a hearing protocol that sets for the main claims brought up in the hearing. </w:t>
            </w:r>
          </w:p>
          <w:p w14:paraId="404CEF5F" w14:textId="77777777" w:rsidR="0066597F" w:rsidRPr="001E5AC5" w:rsidRDefault="0066597F" w:rsidP="005F7CC5">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Company - try to avoid arguments and hearted discussions; respond to Employee’s claims in short and only to the extent required.  </w:t>
            </w:r>
          </w:p>
        </w:tc>
        <w:tc>
          <w:tcPr>
            <w:tcW w:w="2262" w:type="dxa"/>
          </w:tcPr>
          <w:p w14:paraId="6287F111" w14:textId="77777777" w:rsidR="0066597F" w:rsidRPr="00255960" w:rsidRDefault="0066597F" w:rsidP="001E5AC5">
            <w:pPr>
              <w:bidi w:val="0"/>
              <w:jc w:val="center"/>
              <w:rPr>
                <w:rFonts w:ascii="Times New Roman" w:hAnsi="Times New Roman" w:cs="Times New Roman"/>
                <w:sz w:val="20"/>
                <w:szCs w:val="20"/>
              </w:rPr>
            </w:pPr>
            <w:r>
              <w:rPr>
                <w:rFonts w:ascii="Times New Roman" w:hAnsi="Times New Roman" w:cs="Times New Roman"/>
                <w:sz w:val="20"/>
                <w:szCs w:val="20"/>
              </w:rPr>
              <w:t>[the hearing shall take place at a face to face meeting]</w:t>
            </w:r>
          </w:p>
        </w:tc>
      </w:tr>
      <w:tr w:rsidR="00501226" w:rsidRPr="00255960" w14:paraId="4E951309" w14:textId="77777777" w:rsidTr="006C0516">
        <w:trPr>
          <w:trHeight w:val="433"/>
        </w:trPr>
        <w:tc>
          <w:tcPr>
            <w:tcW w:w="466" w:type="dxa"/>
          </w:tcPr>
          <w:p w14:paraId="444CD147" w14:textId="77777777" w:rsidR="0066597F" w:rsidRPr="0066597F" w:rsidRDefault="001A696A" w:rsidP="00DE6D72">
            <w:pPr>
              <w:bidi w:val="0"/>
              <w:rPr>
                <w:rFonts w:ascii="Times New Roman" w:hAnsi="Times New Roman" w:cs="Times New Roman"/>
                <w:b/>
                <w:bCs/>
                <w:i/>
                <w:iCs/>
                <w:sz w:val="20"/>
                <w:szCs w:val="20"/>
              </w:rPr>
            </w:pPr>
            <w:r>
              <w:rPr>
                <w:rFonts w:ascii="Times New Roman" w:hAnsi="Times New Roman" w:cs="Times New Roman"/>
                <w:b/>
                <w:bCs/>
                <w:i/>
                <w:iCs/>
                <w:sz w:val="20"/>
                <w:szCs w:val="20"/>
              </w:rPr>
              <w:lastRenderedPageBreak/>
              <w:t>3.</w:t>
            </w:r>
          </w:p>
        </w:tc>
        <w:tc>
          <w:tcPr>
            <w:tcW w:w="1276" w:type="dxa"/>
          </w:tcPr>
          <w:p w14:paraId="52055F3E" w14:textId="77777777" w:rsidR="0066597F" w:rsidRPr="0066597F" w:rsidRDefault="0066597F" w:rsidP="00DE6D72">
            <w:pPr>
              <w:bidi w:val="0"/>
              <w:rPr>
                <w:rFonts w:ascii="Times New Roman" w:hAnsi="Times New Roman" w:cs="Times New Roman"/>
                <w:b/>
                <w:bCs/>
                <w:i/>
                <w:iCs/>
                <w:sz w:val="20"/>
                <w:szCs w:val="20"/>
              </w:rPr>
            </w:pPr>
            <w:r w:rsidRPr="0066597F">
              <w:rPr>
                <w:rFonts w:ascii="Times New Roman" w:hAnsi="Times New Roman" w:cs="Times New Roman"/>
                <w:b/>
                <w:bCs/>
                <w:i/>
                <w:iCs/>
                <w:sz w:val="20"/>
                <w:szCs w:val="20"/>
              </w:rPr>
              <w:t>Hearing Protocol</w:t>
            </w:r>
          </w:p>
        </w:tc>
        <w:tc>
          <w:tcPr>
            <w:tcW w:w="2542" w:type="dxa"/>
          </w:tcPr>
          <w:p w14:paraId="3323AE2F" w14:textId="77777777" w:rsidR="0066597F" w:rsidRPr="00255960" w:rsidRDefault="0066597F" w:rsidP="00792DD0">
            <w:pPr>
              <w:bidi w:val="0"/>
              <w:rPr>
                <w:rFonts w:ascii="Times New Roman" w:hAnsi="Times New Roman" w:cs="Times New Roman"/>
                <w:sz w:val="20"/>
                <w:szCs w:val="20"/>
              </w:rPr>
            </w:pPr>
          </w:p>
        </w:tc>
        <w:tc>
          <w:tcPr>
            <w:tcW w:w="4369" w:type="dxa"/>
          </w:tcPr>
          <w:p w14:paraId="7ADE00AF" w14:textId="77777777" w:rsidR="0066597F" w:rsidRDefault="0066597F" w:rsidP="0029198D">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Must set forth date and time of hearing.</w:t>
            </w:r>
          </w:p>
          <w:p w14:paraId="31CD41F2" w14:textId="77777777" w:rsidR="0066597F" w:rsidRDefault="0066597F" w:rsidP="00FB53F9">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Must detail all attending parties.</w:t>
            </w:r>
          </w:p>
          <w:p w14:paraId="2A67AADF" w14:textId="77777777" w:rsidR="0066597F" w:rsidRDefault="0066597F" w:rsidP="008C0900">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Must summarize all claims that were brought up at the hearing by both Company and Employee at a high level. </w:t>
            </w:r>
          </w:p>
          <w:p w14:paraId="6612EB33" w14:textId="77777777" w:rsidR="0066597F" w:rsidRPr="0029198D" w:rsidRDefault="0066597F" w:rsidP="008C0900">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Must provide Employee with a Copy of the protocol (we recommend both the Company and Employee sign the protocol though not mandatory).</w:t>
            </w:r>
          </w:p>
        </w:tc>
        <w:bookmarkStart w:id="2" w:name="_MON_1611484192"/>
        <w:bookmarkEnd w:id="2"/>
        <w:tc>
          <w:tcPr>
            <w:tcW w:w="2262" w:type="dxa"/>
          </w:tcPr>
          <w:p w14:paraId="7ED5FA96" w14:textId="77777777" w:rsidR="0066597F" w:rsidRDefault="0066597F" w:rsidP="00DE3723">
            <w:pPr>
              <w:bidi w:val="0"/>
              <w:jc w:val="center"/>
              <w:rPr>
                <w:rFonts w:ascii="Times New Roman" w:hAnsi="Times New Roman" w:cs="Times New Roman"/>
                <w:sz w:val="20"/>
                <w:szCs w:val="20"/>
              </w:rPr>
            </w:pPr>
            <w:r>
              <w:rPr>
                <w:rFonts w:ascii="Times New Roman" w:hAnsi="Times New Roman" w:cs="Times New Roman"/>
                <w:sz w:val="20"/>
                <w:szCs w:val="20"/>
              </w:rPr>
              <w:object w:dxaOrig="1531" w:dyaOrig="990" w14:anchorId="393D330F">
                <v:shape id="_x0000_i1027" type="#_x0000_t75" style="width:76.5pt;height:49.5pt" o:ole="">
                  <v:imagedata r:id="rId12" o:title=""/>
                </v:shape>
                <o:OLEObject Type="Embed" ProgID="Word.Document.12" ShapeID="_x0000_i1027" DrawAspect="Icon" ObjectID="_1682160024" r:id="rId13">
                  <o:FieldCodes>\s</o:FieldCodes>
                </o:OLEObject>
              </w:object>
            </w:r>
          </w:p>
          <w:p w14:paraId="71FB3E61" w14:textId="34C1395C" w:rsidR="0066597F" w:rsidRPr="00255960" w:rsidRDefault="0066597F" w:rsidP="00DE3723">
            <w:pPr>
              <w:bidi w:val="0"/>
              <w:jc w:val="center"/>
              <w:rPr>
                <w:rFonts w:ascii="Times New Roman" w:hAnsi="Times New Roman" w:cs="Times New Roman"/>
                <w:sz w:val="20"/>
                <w:szCs w:val="20"/>
              </w:rPr>
            </w:pPr>
          </w:p>
        </w:tc>
      </w:tr>
      <w:tr w:rsidR="00501226" w:rsidRPr="00255960" w14:paraId="31D05569" w14:textId="77777777" w:rsidTr="006C0516">
        <w:trPr>
          <w:trHeight w:val="433"/>
        </w:trPr>
        <w:tc>
          <w:tcPr>
            <w:tcW w:w="466" w:type="dxa"/>
          </w:tcPr>
          <w:p w14:paraId="48082D97" w14:textId="77777777" w:rsidR="0066597F" w:rsidRPr="0066597F" w:rsidRDefault="001A696A" w:rsidP="00DE6D72">
            <w:pPr>
              <w:bidi w:val="0"/>
              <w:rPr>
                <w:rFonts w:ascii="Times New Roman" w:hAnsi="Times New Roman" w:cs="Times New Roman"/>
                <w:b/>
                <w:bCs/>
                <w:i/>
                <w:iCs/>
                <w:sz w:val="20"/>
                <w:szCs w:val="20"/>
              </w:rPr>
            </w:pPr>
            <w:r>
              <w:rPr>
                <w:rFonts w:ascii="Times New Roman" w:hAnsi="Times New Roman" w:cs="Times New Roman"/>
                <w:b/>
                <w:bCs/>
                <w:i/>
                <w:iCs/>
                <w:sz w:val="20"/>
                <w:szCs w:val="20"/>
              </w:rPr>
              <w:t>4.</w:t>
            </w:r>
          </w:p>
        </w:tc>
        <w:tc>
          <w:tcPr>
            <w:tcW w:w="1276" w:type="dxa"/>
          </w:tcPr>
          <w:p w14:paraId="7CC9D437" w14:textId="77777777" w:rsidR="0066597F" w:rsidRPr="0066597F" w:rsidRDefault="0066597F" w:rsidP="00DE6D72">
            <w:pPr>
              <w:bidi w:val="0"/>
              <w:rPr>
                <w:rFonts w:ascii="Times New Roman" w:hAnsi="Times New Roman" w:cs="Times New Roman"/>
                <w:b/>
                <w:bCs/>
                <w:i/>
                <w:iCs/>
                <w:sz w:val="20"/>
                <w:szCs w:val="20"/>
              </w:rPr>
            </w:pPr>
            <w:r w:rsidRPr="0066597F">
              <w:rPr>
                <w:rFonts w:ascii="Times New Roman" w:hAnsi="Times New Roman" w:cs="Times New Roman"/>
                <w:b/>
                <w:bCs/>
                <w:i/>
                <w:iCs/>
                <w:sz w:val="20"/>
                <w:szCs w:val="20"/>
              </w:rPr>
              <w:t>Notice of Termination</w:t>
            </w:r>
          </w:p>
        </w:tc>
        <w:tc>
          <w:tcPr>
            <w:tcW w:w="2542" w:type="dxa"/>
          </w:tcPr>
          <w:p w14:paraId="65DF446E" w14:textId="77777777" w:rsidR="0066597F" w:rsidRPr="00255960" w:rsidRDefault="0066597F" w:rsidP="00792DD0">
            <w:pPr>
              <w:bidi w:val="0"/>
              <w:rPr>
                <w:rFonts w:ascii="Times New Roman" w:hAnsi="Times New Roman" w:cs="Times New Roman"/>
                <w:sz w:val="20"/>
                <w:szCs w:val="20"/>
              </w:rPr>
            </w:pPr>
            <w:r>
              <w:rPr>
                <w:rFonts w:ascii="Times New Roman" w:hAnsi="Times New Roman" w:cs="Times New Roman"/>
                <w:sz w:val="20"/>
                <w:szCs w:val="20"/>
              </w:rPr>
              <w:t xml:space="preserve">Notice of termination may be sent to the Employee at least 48 hours after the hearing took place. </w:t>
            </w:r>
          </w:p>
        </w:tc>
        <w:tc>
          <w:tcPr>
            <w:tcW w:w="4369" w:type="dxa"/>
          </w:tcPr>
          <w:p w14:paraId="415112F1" w14:textId="77777777" w:rsidR="0066597F" w:rsidRDefault="0066597F" w:rsidP="001258DE">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Must set forth the following:</w:t>
            </w:r>
          </w:p>
          <w:p w14:paraId="5E507F5D" w14:textId="77777777" w:rsidR="0066597F" w:rsidRPr="001258DE" w:rsidRDefault="0066597F" w:rsidP="001258DE">
            <w:pPr>
              <w:pStyle w:val="ListParagraph"/>
              <w:numPr>
                <w:ilvl w:val="0"/>
                <w:numId w:val="3"/>
              </w:numPr>
              <w:tabs>
                <w:tab w:val="right" w:pos="884"/>
              </w:tabs>
              <w:bidi w:val="0"/>
              <w:ind w:left="601" w:hanging="185"/>
              <w:rPr>
                <w:rFonts w:ascii="Times New Roman" w:hAnsi="Times New Roman" w:cs="Times New Roman"/>
                <w:sz w:val="20"/>
                <w:szCs w:val="20"/>
              </w:rPr>
            </w:pPr>
            <w:r w:rsidRPr="001258DE">
              <w:rPr>
                <w:rFonts w:ascii="Times New Roman" w:hAnsi="Times New Roman" w:cs="Times New Roman"/>
                <w:sz w:val="20"/>
                <w:szCs w:val="20"/>
              </w:rPr>
              <w:t>date of termination of employment - either at the end of the Notice Period (see guidelines below) or immediately/at an earlier date, subject to payment of payment in lieu of notice.</w:t>
            </w:r>
          </w:p>
          <w:p w14:paraId="51330E7E" w14:textId="77777777" w:rsidR="0066597F" w:rsidRDefault="0066597F" w:rsidP="001258DE">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 xml:space="preserve">whether employee is required to work during the notice period or not. </w:t>
            </w:r>
          </w:p>
          <w:p w14:paraId="2EBFCD58" w14:textId="77777777" w:rsidR="0066597F" w:rsidRDefault="0066597F" w:rsidP="001258DE">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 xml:space="preserve">all amounts due to employee with respect to the termination of employment. </w:t>
            </w:r>
          </w:p>
          <w:p w14:paraId="0F356D15" w14:textId="77777777" w:rsidR="0066597F" w:rsidRDefault="0066597F" w:rsidP="001258DE">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 xml:space="preserve">if applicable - any vested options and deadline for exercise. </w:t>
            </w:r>
          </w:p>
          <w:p w14:paraId="0FA67661" w14:textId="77777777" w:rsidR="0066597F" w:rsidRDefault="0066597F" w:rsidP="000636D9">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obligation to return all Company’s materials.</w:t>
            </w:r>
          </w:p>
          <w:p w14:paraId="0018201D" w14:textId="77777777" w:rsidR="0066597F" w:rsidRDefault="0066597F" w:rsidP="000636D9">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reminder of confidentiality obligations.</w:t>
            </w:r>
          </w:p>
          <w:p w14:paraId="3894A6D7" w14:textId="77777777" w:rsidR="0066597F" w:rsidRPr="0004747F" w:rsidRDefault="0066597F" w:rsidP="007736FD">
            <w:pPr>
              <w:pStyle w:val="ListParagraph"/>
              <w:numPr>
                <w:ilvl w:val="0"/>
                <w:numId w:val="3"/>
              </w:numPr>
              <w:tabs>
                <w:tab w:val="right" w:pos="884"/>
              </w:tabs>
              <w:bidi w:val="0"/>
              <w:ind w:left="601" w:hanging="185"/>
              <w:rPr>
                <w:rFonts w:ascii="Times New Roman" w:hAnsi="Times New Roman" w:cs="Times New Roman"/>
                <w:sz w:val="20"/>
                <w:szCs w:val="20"/>
              </w:rPr>
            </w:pPr>
            <w:r w:rsidRPr="007736FD">
              <w:rPr>
                <w:rFonts w:ascii="Times New Roman" w:hAnsi="Times New Roman" w:cs="Times New Roman"/>
                <w:sz w:val="20"/>
                <w:szCs w:val="20"/>
              </w:rPr>
              <w:t>waiver and settlement notice under Section 29 of the Severance Pay Law, 1963</w:t>
            </w:r>
            <w:r>
              <w:rPr>
                <w:rFonts w:ascii="Times New Roman" w:hAnsi="Times New Roman" w:cs="Times New Roman"/>
                <w:sz w:val="20"/>
                <w:szCs w:val="20"/>
              </w:rPr>
              <w:t>.</w:t>
            </w:r>
          </w:p>
        </w:tc>
        <w:bookmarkStart w:id="3" w:name="_MON_1611486646"/>
        <w:bookmarkEnd w:id="3"/>
        <w:tc>
          <w:tcPr>
            <w:tcW w:w="2262" w:type="dxa"/>
          </w:tcPr>
          <w:p w14:paraId="39D169B0" w14:textId="77777777" w:rsidR="0066597F" w:rsidRPr="00255960" w:rsidRDefault="0066597F" w:rsidP="00F23607">
            <w:pPr>
              <w:bidi w:val="0"/>
              <w:jc w:val="center"/>
              <w:rPr>
                <w:rFonts w:ascii="Times New Roman" w:hAnsi="Times New Roman" w:cs="Times New Roman"/>
                <w:sz w:val="20"/>
                <w:szCs w:val="20"/>
              </w:rPr>
            </w:pPr>
            <w:r>
              <w:rPr>
                <w:rFonts w:ascii="Times New Roman" w:hAnsi="Times New Roman" w:cs="Times New Roman"/>
                <w:sz w:val="20"/>
                <w:szCs w:val="20"/>
              </w:rPr>
              <w:object w:dxaOrig="1531" w:dyaOrig="990" w14:anchorId="7BDC986B">
                <v:shape id="_x0000_i1028" type="#_x0000_t75" style="width:76.5pt;height:49.5pt" o:ole="">
                  <v:imagedata r:id="rId14" o:title=""/>
                </v:shape>
                <o:OLEObject Type="Embed" ProgID="Word.Document.8" ShapeID="_x0000_i1028" DrawAspect="Icon" ObjectID="_1682160025" r:id="rId15">
                  <o:FieldCodes>\s</o:FieldCodes>
                </o:OLEObject>
              </w:object>
            </w:r>
            <w:bookmarkStart w:id="4" w:name="_MON_1611488365"/>
            <w:bookmarkEnd w:id="4"/>
            <w:r>
              <w:rPr>
                <w:rFonts w:ascii="Times New Roman" w:hAnsi="Times New Roman" w:cs="Times New Roman"/>
                <w:sz w:val="20"/>
                <w:szCs w:val="20"/>
              </w:rPr>
              <w:object w:dxaOrig="1531" w:dyaOrig="990" w14:anchorId="58D03622">
                <v:shape id="_x0000_i1029" type="#_x0000_t75" style="width:76.5pt;height:49.5pt" o:ole="">
                  <v:imagedata r:id="rId16" o:title=""/>
                </v:shape>
                <o:OLEObject Type="Embed" ProgID="Word.Document.12" ShapeID="_x0000_i1029" DrawAspect="Icon" ObjectID="_1682160026" r:id="rId17">
                  <o:FieldCodes>\s</o:FieldCodes>
                </o:OLEObject>
              </w:object>
            </w:r>
          </w:p>
        </w:tc>
      </w:tr>
      <w:tr w:rsidR="006C0516" w:rsidRPr="00255960" w14:paraId="77D0B102" w14:textId="77777777" w:rsidTr="006C0516">
        <w:trPr>
          <w:trHeight w:val="433"/>
        </w:trPr>
        <w:tc>
          <w:tcPr>
            <w:tcW w:w="466" w:type="dxa"/>
          </w:tcPr>
          <w:p w14:paraId="20697A22" w14:textId="77777777" w:rsidR="006C0516" w:rsidRPr="001A696A" w:rsidRDefault="006C0516"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4a</w:t>
            </w:r>
            <w:r w:rsidRPr="001A696A">
              <w:rPr>
                <w:rFonts w:ascii="Times New Roman" w:hAnsi="Times New Roman" w:cs="Times New Roman"/>
                <w:b/>
                <w:bCs/>
                <w:i/>
                <w:iCs/>
                <w:sz w:val="20"/>
                <w:szCs w:val="20"/>
              </w:rPr>
              <w:t>.</w:t>
            </w:r>
          </w:p>
        </w:tc>
        <w:tc>
          <w:tcPr>
            <w:tcW w:w="1276" w:type="dxa"/>
          </w:tcPr>
          <w:p w14:paraId="097F2DCA" w14:textId="77777777" w:rsidR="006C0516" w:rsidRPr="001A696A" w:rsidRDefault="006C0516" w:rsidP="00792DD0">
            <w:pPr>
              <w:bidi w:val="0"/>
              <w:rPr>
                <w:rFonts w:ascii="Times New Roman" w:hAnsi="Times New Roman" w:cs="Times New Roman"/>
                <w:b/>
                <w:bCs/>
                <w:i/>
                <w:iCs/>
                <w:sz w:val="20"/>
                <w:szCs w:val="20"/>
              </w:rPr>
            </w:pPr>
            <w:r w:rsidRPr="001A696A">
              <w:rPr>
                <w:rFonts w:ascii="Times New Roman" w:hAnsi="Times New Roman" w:cs="Times New Roman"/>
                <w:b/>
                <w:bCs/>
                <w:i/>
                <w:iCs/>
                <w:sz w:val="20"/>
                <w:szCs w:val="20"/>
              </w:rPr>
              <w:t>Notice Period</w:t>
            </w:r>
          </w:p>
        </w:tc>
        <w:tc>
          <w:tcPr>
            <w:tcW w:w="9173" w:type="dxa"/>
            <w:gridSpan w:val="3"/>
          </w:tcPr>
          <w:p w14:paraId="6F0C6423" w14:textId="77777777" w:rsidR="006C0516" w:rsidRDefault="00932303" w:rsidP="00792DD0">
            <w:pPr>
              <w:bidi w:val="0"/>
              <w:rPr>
                <w:rFonts w:ascii="Times New Roman" w:hAnsi="Times New Roman" w:cs="Times New Roman"/>
                <w:sz w:val="20"/>
                <w:szCs w:val="20"/>
              </w:rPr>
            </w:pPr>
            <w:r>
              <w:rPr>
                <w:rFonts w:ascii="Times New Roman" w:hAnsi="Times New Roman" w:cs="Times New Roman"/>
                <w:sz w:val="20"/>
                <w:szCs w:val="20"/>
                <w:u w:val="single"/>
              </w:rPr>
              <w:t xml:space="preserve">The </w:t>
            </w:r>
            <w:r w:rsidR="006C0516" w:rsidRPr="004600E5">
              <w:rPr>
                <w:rFonts w:ascii="Times New Roman" w:hAnsi="Times New Roman" w:cs="Times New Roman"/>
                <w:sz w:val="20"/>
                <w:szCs w:val="20"/>
                <w:u w:val="single"/>
              </w:rPr>
              <w:t>Company has two options with respect to Employee’s notice period</w:t>
            </w:r>
            <w:r w:rsidR="006C0516">
              <w:rPr>
                <w:rFonts w:ascii="Times New Roman" w:hAnsi="Times New Roman" w:cs="Times New Roman"/>
                <w:sz w:val="20"/>
                <w:szCs w:val="20"/>
              </w:rPr>
              <w:t>:</w:t>
            </w:r>
          </w:p>
          <w:p w14:paraId="496A970A" w14:textId="77777777" w:rsidR="006C0516" w:rsidRDefault="000D3992" w:rsidP="00336A47">
            <w:pPr>
              <w:pStyle w:val="ListParagraph"/>
              <w:numPr>
                <w:ilvl w:val="0"/>
                <w:numId w:val="4"/>
              </w:numPr>
              <w:bidi w:val="0"/>
              <w:rPr>
                <w:rFonts w:ascii="Times New Roman" w:hAnsi="Times New Roman" w:cs="Times New Roman"/>
                <w:sz w:val="20"/>
                <w:szCs w:val="20"/>
              </w:rPr>
            </w:pPr>
            <w:r w:rsidRPr="000D3992">
              <w:rPr>
                <w:rFonts w:ascii="Times New Roman" w:hAnsi="Times New Roman" w:cs="Times New Roman"/>
                <w:b/>
                <w:bCs/>
                <w:sz w:val="20"/>
                <w:szCs w:val="20"/>
              </w:rPr>
              <w:t>F</w:t>
            </w:r>
            <w:r w:rsidR="006C0516" w:rsidRPr="009B1EEA">
              <w:rPr>
                <w:rFonts w:ascii="Times New Roman" w:hAnsi="Times New Roman" w:cs="Times New Roman"/>
                <w:b/>
                <w:bCs/>
                <w:sz w:val="20"/>
                <w:szCs w:val="20"/>
              </w:rPr>
              <w:t>ull notice period</w:t>
            </w:r>
            <w:r w:rsidR="006C0516">
              <w:rPr>
                <w:rFonts w:ascii="Times New Roman" w:hAnsi="Times New Roman" w:cs="Times New Roman"/>
                <w:sz w:val="20"/>
                <w:szCs w:val="20"/>
              </w:rPr>
              <w:t xml:space="preserve"> per applicable law</w:t>
            </w:r>
            <w:r w:rsidR="00932303">
              <w:rPr>
                <w:rFonts w:ascii="Times New Roman" w:hAnsi="Times New Roman" w:cs="Times New Roman"/>
                <w:sz w:val="20"/>
                <w:szCs w:val="20"/>
              </w:rPr>
              <w:t>*</w:t>
            </w:r>
            <w:r w:rsidR="006C0516">
              <w:rPr>
                <w:rFonts w:ascii="Times New Roman" w:hAnsi="Times New Roman" w:cs="Times New Roman"/>
                <w:sz w:val="20"/>
                <w:szCs w:val="20"/>
              </w:rPr>
              <w:t xml:space="preserve"> or the Employee’s employment agreement (the </w:t>
            </w:r>
            <w:r w:rsidR="006C0516">
              <w:rPr>
                <w:rFonts w:ascii="Times New Roman" w:hAnsi="Times New Roman" w:cs="Times New Roman"/>
                <w:sz w:val="20"/>
                <w:szCs w:val="20"/>
                <w:u w:val="single"/>
              </w:rPr>
              <w:t>longer</w:t>
            </w:r>
            <w:r w:rsidR="00336A47">
              <w:rPr>
                <w:rFonts w:ascii="Times New Roman" w:hAnsi="Times New Roman" w:cs="Times New Roman"/>
                <w:sz w:val="20"/>
                <w:szCs w:val="20"/>
              </w:rPr>
              <w:t xml:space="preserve"> of the two) - in such notice period the Company may choose whether to ask the Employee to attend work, work from home or the like - for the whole or for part of the notice period.</w:t>
            </w:r>
          </w:p>
          <w:p w14:paraId="19312C15" w14:textId="77777777" w:rsidR="00932303" w:rsidRDefault="00336A47" w:rsidP="007D7251">
            <w:pPr>
              <w:pStyle w:val="ListParagraph"/>
              <w:numPr>
                <w:ilvl w:val="0"/>
                <w:numId w:val="4"/>
              </w:numPr>
              <w:bidi w:val="0"/>
              <w:rPr>
                <w:rFonts w:ascii="Times New Roman" w:hAnsi="Times New Roman" w:cs="Times New Roman"/>
                <w:sz w:val="20"/>
                <w:szCs w:val="20"/>
              </w:rPr>
            </w:pPr>
            <w:r w:rsidRPr="009B1EEA">
              <w:rPr>
                <w:rFonts w:ascii="Times New Roman" w:hAnsi="Times New Roman" w:cs="Times New Roman"/>
                <w:b/>
                <w:bCs/>
                <w:sz w:val="20"/>
                <w:szCs w:val="20"/>
              </w:rPr>
              <w:t>Payment in lieu of the notice period</w:t>
            </w:r>
            <w:r>
              <w:rPr>
                <w:rFonts w:ascii="Times New Roman" w:hAnsi="Times New Roman" w:cs="Times New Roman"/>
                <w:sz w:val="20"/>
                <w:szCs w:val="20"/>
              </w:rPr>
              <w:t xml:space="preserve"> - termination of the employment relationship between the parties </w:t>
            </w:r>
            <w:r w:rsidR="007D7251">
              <w:rPr>
                <w:rFonts w:ascii="Times New Roman" w:hAnsi="Times New Roman" w:cs="Times New Roman"/>
                <w:sz w:val="20"/>
                <w:szCs w:val="20"/>
              </w:rPr>
              <w:t xml:space="preserve">immediately and grant of payment to the Employee in lieu of the notice period at an amount equal to the Employee’s </w:t>
            </w:r>
            <w:r w:rsidR="00F51617">
              <w:rPr>
                <w:rFonts w:ascii="Times New Roman" w:hAnsi="Times New Roman" w:cs="Times New Roman"/>
                <w:sz w:val="20"/>
                <w:szCs w:val="20"/>
              </w:rPr>
              <w:t>salary for such period of time [</w:t>
            </w:r>
            <w:r w:rsidR="00F51617" w:rsidRPr="00FD3B2D">
              <w:rPr>
                <w:rFonts w:ascii="Times New Roman" w:hAnsi="Times New Roman" w:cs="Times New Roman"/>
                <w:i/>
                <w:iCs/>
                <w:sz w:val="20"/>
                <w:szCs w:val="20"/>
              </w:rPr>
              <w:t xml:space="preserve">please note that social benefits do </w:t>
            </w:r>
            <w:r w:rsidR="00F51617" w:rsidRPr="00FD3B2D">
              <w:rPr>
                <w:rFonts w:ascii="Times New Roman" w:hAnsi="Times New Roman" w:cs="Times New Roman"/>
                <w:i/>
                <w:iCs/>
                <w:sz w:val="20"/>
                <w:szCs w:val="20"/>
                <w:u w:val="single"/>
              </w:rPr>
              <w:t>not</w:t>
            </w:r>
            <w:r w:rsidR="00F51617" w:rsidRPr="00FD3B2D">
              <w:rPr>
                <w:rFonts w:ascii="Times New Roman" w:hAnsi="Times New Roman" w:cs="Times New Roman"/>
                <w:i/>
                <w:iCs/>
                <w:sz w:val="20"/>
                <w:szCs w:val="20"/>
              </w:rPr>
              <w:t xml:space="preserve"> accrue in favor of the Employee in case of payment in lieu of the notice period</w:t>
            </w:r>
            <w:r w:rsidR="00F51617">
              <w:rPr>
                <w:rFonts w:ascii="Times New Roman" w:hAnsi="Times New Roman" w:cs="Times New Roman"/>
                <w:sz w:val="20"/>
                <w:szCs w:val="20"/>
              </w:rPr>
              <w:t>].</w:t>
            </w:r>
          </w:p>
          <w:p w14:paraId="0E74E61E" w14:textId="77777777" w:rsidR="00932303" w:rsidRDefault="00932303" w:rsidP="00932303">
            <w:pPr>
              <w:bidi w:val="0"/>
              <w:rPr>
                <w:rFonts w:ascii="Times New Roman" w:hAnsi="Times New Roman" w:cs="Times New Roman"/>
                <w:sz w:val="20"/>
                <w:szCs w:val="20"/>
              </w:rPr>
            </w:pPr>
          </w:p>
          <w:p w14:paraId="35ACC120" w14:textId="77777777" w:rsidR="00932303" w:rsidRDefault="00932303" w:rsidP="00932303">
            <w:pPr>
              <w:bidi w:val="0"/>
              <w:rPr>
                <w:rFonts w:ascii="Times New Roman" w:hAnsi="Times New Roman" w:cs="Times New Roman"/>
                <w:sz w:val="20"/>
                <w:szCs w:val="20"/>
              </w:rPr>
            </w:pPr>
            <w:r>
              <w:rPr>
                <w:rFonts w:ascii="Times New Roman" w:hAnsi="Times New Roman" w:cs="Times New Roman"/>
                <w:sz w:val="20"/>
                <w:szCs w:val="20"/>
              </w:rPr>
              <w:t xml:space="preserve">*Notice period </w:t>
            </w:r>
            <w:r>
              <w:rPr>
                <w:rFonts w:ascii="Times New Roman" w:hAnsi="Times New Roman" w:cs="Times New Roman"/>
                <w:sz w:val="20"/>
                <w:szCs w:val="20"/>
                <w:u w:val="single"/>
              </w:rPr>
              <w:t>per applicable law</w:t>
            </w: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80"/>
              <w:gridCol w:w="1418"/>
              <w:gridCol w:w="3274"/>
              <w:gridCol w:w="3275"/>
            </w:tblGrid>
            <w:tr w:rsidR="00501226" w:rsidRPr="003D728F" w14:paraId="720C66C3" w14:textId="77777777" w:rsidTr="003D728F">
              <w:tc>
                <w:tcPr>
                  <w:tcW w:w="2398" w:type="dxa"/>
                  <w:gridSpan w:val="2"/>
                </w:tcPr>
                <w:p w14:paraId="3F79B341" w14:textId="77777777" w:rsidR="004A4832" w:rsidRPr="003D728F" w:rsidRDefault="004A4832" w:rsidP="00932303">
                  <w:pPr>
                    <w:bidi w:val="0"/>
                    <w:rPr>
                      <w:rFonts w:ascii="Times New Roman" w:hAnsi="Times New Roman" w:cs="Times New Roman"/>
                      <w:b/>
                      <w:bCs/>
                      <w:sz w:val="18"/>
                      <w:szCs w:val="18"/>
                    </w:rPr>
                  </w:pPr>
                  <w:r w:rsidRPr="003D728F">
                    <w:rPr>
                      <w:rFonts w:ascii="Times New Roman" w:hAnsi="Times New Roman" w:cs="Times New Roman"/>
                      <w:b/>
                      <w:bCs/>
                      <w:sz w:val="18"/>
                      <w:szCs w:val="18"/>
                    </w:rPr>
                    <w:t>Seniority at the Company</w:t>
                  </w:r>
                </w:p>
              </w:tc>
              <w:tc>
                <w:tcPr>
                  <w:tcW w:w="3274" w:type="dxa"/>
                </w:tcPr>
                <w:p w14:paraId="3ADE9B28" w14:textId="77777777" w:rsidR="004A4832" w:rsidRPr="003D728F" w:rsidRDefault="004A4832" w:rsidP="00932303">
                  <w:pPr>
                    <w:bidi w:val="0"/>
                    <w:rPr>
                      <w:rFonts w:ascii="Times New Roman" w:hAnsi="Times New Roman" w:cs="Times New Roman"/>
                      <w:b/>
                      <w:bCs/>
                      <w:sz w:val="18"/>
                      <w:szCs w:val="18"/>
                    </w:rPr>
                  </w:pPr>
                  <w:r w:rsidRPr="003D728F">
                    <w:rPr>
                      <w:rFonts w:ascii="Times New Roman" w:hAnsi="Times New Roman" w:cs="Times New Roman"/>
                      <w:b/>
                      <w:bCs/>
                      <w:sz w:val="18"/>
                      <w:szCs w:val="18"/>
                    </w:rPr>
                    <w:t>Monthly Salary</w:t>
                  </w:r>
                </w:p>
              </w:tc>
              <w:tc>
                <w:tcPr>
                  <w:tcW w:w="3275" w:type="dxa"/>
                </w:tcPr>
                <w:p w14:paraId="08F31F82" w14:textId="77777777" w:rsidR="004A4832" w:rsidRPr="003D728F" w:rsidRDefault="004A4832" w:rsidP="00932303">
                  <w:pPr>
                    <w:bidi w:val="0"/>
                    <w:rPr>
                      <w:rFonts w:ascii="Times New Roman" w:hAnsi="Times New Roman" w:cs="Times New Roman"/>
                      <w:b/>
                      <w:bCs/>
                      <w:sz w:val="18"/>
                      <w:szCs w:val="18"/>
                    </w:rPr>
                  </w:pPr>
                  <w:r w:rsidRPr="003D728F">
                    <w:rPr>
                      <w:rFonts w:ascii="Times New Roman" w:hAnsi="Times New Roman" w:cs="Times New Roman"/>
                      <w:b/>
                      <w:bCs/>
                      <w:sz w:val="18"/>
                      <w:szCs w:val="18"/>
                    </w:rPr>
                    <w:t>Hourly Salary</w:t>
                  </w:r>
                </w:p>
              </w:tc>
            </w:tr>
            <w:tr w:rsidR="00501226" w:rsidRPr="003D728F" w14:paraId="4867404E" w14:textId="77777777" w:rsidTr="003D728F">
              <w:tc>
                <w:tcPr>
                  <w:tcW w:w="980" w:type="dxa"/>
                </w:tcPr>
                <w:p w14:paraId="60CF2AF1" w14:textId="77777777" w:rsidR="003D728F" w:rsidRPr="003D728F" w:rsidRDefault="003D728F" w:rsidP="00932303">
                  <w:pPr>
                    <w:bidi w:val="0"/>
                    <w:rPr>
                      <w:rFonts w:ascii="Times New Roman" w:hAnsi="Times New Roman" w:cs="Times New Roman"/>
                      <w:sz w:val="18"/>
                      <w:szCs w:val="18"/>
                    </w:rPr>
                  </w:pPr>
                  <w:r w:rsidRPr="003D728F">
                    <w:rPr>
                      <w:rFonts w:ascii="Times New Roman" w:hAnsi="Times New Roman" w:cs="Times New Roman"/>
                      <w:sz w:val="18"/>
                      <w:szCs w:val="18"/>
                    </w:rPr>
                    <w:t xml:space="preserve">One year </w:t>
                  </w:r>
                </w:p>
              </w:tc>
              <w:tc>
                <w:tcPr>
                  <w:tcW w:w="1418" w:type="dxa"/>
                </w:tcPr>
                <w:p w14:paraId="06AF532B" w14:textId="77777777" w:rsidR="003D728F" w:rsidRPr="003D728F" w:rsidRDefault="003D728F" w:rsidP="00932303">
                  <w:pPr>
                    <w:bidi w:val="0"/>
                    <w:rPr>
                      <w:rFonts w:ascii="Times New Roman" w:hAnsi="Times New Roman" w:cs="Times New Roman"/>
                      <w:sz w:val="18"/>
                      <w:szCs w:val="18"/>
                    </w:rPr>
                  </w:pPr>
                  <w:r w:rsidRPr="003D728F">
                    <w:rPr>
                      <w:rFonts w:ascii="Times New Roman" w:hAnsi="Times New Roman" w:cs="Times New Roman"/>
                      <w:sz w:val="18"/>
                      <w:szCs w:val="18"/>
                    </w:rPr>
                    <w:t>Months 1-6</w:t>
                  </w:r>
                </w:p>
              </w:tc>
              <w:tc>
                <w:tcPr>
                  <w:tcW w:w="3274" w:type="dxa"/>
                </w:tcPr>
                <w:p w14:paraId="0F165684" w14:textId="77777777" w:rsidR="003D728F" w:rsidRPr="003D728F" w:rsidRDefault="003D728F" w:rsidP="00932303">
                  <w:pPr>
                    <w:bidi w:val="0"/>
                    <w:rPr>
                      <w:rFonts w:ascii="Times New Roman" w:hAnsi="Times New Roman" w:cs="Times New Roman"/>
                      <w:sz w:val="18"/>
                      <w:szCs w:val="18"/>
                    </w:rPr>
                  </w:pPr>
                  <w:r w:rsidRPr="003D728F">
                    <w:rPr>
                      <w:rFonts w:ascii="Times New Roman" w:hAnsi="Times New Roman" w:cs="Times New Roman"/>
                      <w:sz w:val="18"/>
                      <w:szCs w:val="18"/>
                    </w:rPr>
                    <w:t xml:space="preserve">1 day for each </w:t>
                  </w:r>
                  <w:r w:rsidR="00293BAA">
                    <w:rPr>
                      <w:rFonts w:ascii="Times New Roman" w:hAnsi="Times New Roman" w:cs="Times New Roman"/>
                      <w:sz w:val="18"/>
                      <w:szCs w:val="18"/>
                    </w:rPr>
                    <w:t xml:space="preserve">completed </w:t>
                  </w:r>
                  <w:r w:rsidRPr="003D728F">
                    <w:rPr>
                      <w:rFonts w:ascii="Times New Roman" w:hAnsi="Times New Roman" w:cs="Times New Roman"/>
                      <w:sz w:val="18"/>
                      <w:szCs w:val="18"/>
                    </w:rPr>
                    <w:t>month of work</w:t>
                  </w:r>
                </w:p>
              </w:tc>
              <w:tc>
                <w:tcPr>
                  <w:tcW w:w="3275" w:type="dxa"/>
                </w:tcPr>
                <w:p w14:paraId="6701BAC7" w14:textId="77777777" w:rsidR="003D728F" w:rsidRPr="003D728F" w:rsidRDefault="003D728F" w:rsidP="008E0294">
                  <w:pPr>
                    <w:bidi w:val="0"/>
                    <w:rPr>
                      <w:rFonts w:ascii="Times New Roman" w:hAnsi="Times New Roman" w:cs="Times New Roman"/>
                      <w:sz w:val="18"/>
                      <w:szCs w:val="18"/>
                    </w:rPr>
                  </w:pPr>
                  <w:r w:rsidRPr="003D728F">
                    <w:rPr>
                      <w:rFonts w:ascii="Times New Roman" w:hAnsi="Times New Roman" w:cs="Times New Roman"/>
                      <w:sz w:val="18"/>
                      <w:szCs w:val="18"/>
                    </w:rPr>
                    <w:t xml:space="preserve">1 day for each </w:t>
                  </w:r>
                  <w:r w:rsidR="00293BAA">
                    <w:rPr>
                      <w:rFonts w:ascii="Times New Roman" w:hAnsi="Times New Roman" w:cs="Times New Roman"/>
                      <w:sz w:val="18"/>
                      <w:szCs w:val="18"/>
                    </w:rPr>
                    <w:t xml:space="preserve">completed </w:t>
                  </w:r>
                  <w:r w:rsidRPr="003D728F">
                    <w:rPr>
                      <w:rFonts w:ascii="Times New Roman" w:hAnsi="Times New Roman" w:cs="Times New Roman"/>
                      <w:sz w:val="18"/>
                      <w:szCs w:val="18"/>
                    </w:rPr>
                    <w:t>month of work</w:t>
                  </w:r>
                </w:p>
              </w:tc>
            </w:tr>
            <w:tr w:rsidR="00501226" w:rsidRPr="003D728F" w14:paraId="4745E6A3" w14:textId="77777777" w:rsidTr="003D728F">
              <w:tc>
                <w:tcPr>
                  <w:tcW w:w="980" w:type="dxa"/>
                </w:tcPr>
                <w:p w14:paraId="3C1ACC46" w14:textId="77777777" w:rsidR="003D728F" w:rsidRPr="003D728F" w:rsidRDefault="003D728F" w:rsidP="008E0294">
                  <w:pPr>
                    <w:bidi w:val="0"/>
                    <w:rPr>
                      <w:rFonts w:ascii="Times New Roman" w:hAnsi="Times New Roman" w:cs="Times New Roman"/>
                      <w:sz w:val="18"/>
                      <w:szCs w:val="18"/>
                    </w:rPr>
                  </w:pPr>
                  <w:r w:rsidRPr="003D728F">
                    <w:rPr>
                      <w:rFonts w:ascii="Times New Roman" w:hAnsi="Times New Roman" w:cs="Times New Roman"/>
                      <w:sz w:val="18"/>
                      <w:szCs w:val="18"/>
                    </w:rPr>
                    <w:t xml:space="preserve">One year </w:t>
                  </w:r>
                </w:p>
              </w:tc>
              <w:tc>
                <w:tcPr>
                  <w:tcW w:w="1418" w:type="dxa"/>
                </w:tcPr>
                <w:p w14:paraId="6B1B6E65" w14:textId="77777777" w:rsidR="003D728F" w:rsidRPr="003D728F" w:rsidRDefault="003D728F" w:rsidP="008E0294">
                  <w:pPr>
                    <w:bidi w:val="0"/>
                    <w:rPr>
                      <w:rFonts w:ascii="Times New Roman" w:hAnsi="Times New Roman" w:cs="Times New Roman"/>
                      <w:sz w:val="18"/>
                      <w:szCs w:val="18"/>
                    </w:rPr>
                  </w:pPr>
                  <w:r w:rsidRPr="003D728F">
                    <w:rPr>
                      <w:rFonts w:ascii="Times New Roman" w:hAnsi="Times New Roman" w:cs="Times New Roman"/>
                      <w:sz w:val="18"/>
                      <w:szCs w:val="18"/>
                    </w:rPr>
                    <w:t>Months 7-12</w:t>
                  </w:r>
                </w:p>
              </w:tc>
              <w:tc>
                <w:tcPr>
                  <w:tcW w:w="3274" w:type="dxa"/>
                </w:tcPr>
                <w:p w14:paraId="16671826" w14:textId="77777777" w:rsidR="003D728F" w:rsidRPr="003D728F" w:rsidRDefault="003D728F" w:rsidP="00932303">
                  <w:pPr>
                    <w:bidi w:val="0"/>
                    <w:rPr>
                      <w:rFonts w:ascii="Times New Roman" w:hAnsi="Times New Roman" w:cs="Times New Roman"/>
                      <w:sz w:val="18"/>
                      <w:szCs w:val="18"/>
                    </w:rPr>
                  </w:pPr>
                  <w:r w:rsidRPr="003D728F">
                    <w:rPr>
                      <w:rFonts w:ascii="Times New Roman" w:hAnsi="Times New Roman" w:cs="Times New Roman"/>
                      <w:sz w:val="18"/>
                      <w:szCs w:val="18"/>
                    </w:rPr>
                    <w:t xml:space="preserve">2.5 days for each </w:t>
                  </w:r>
                  <w:r w:rsidR="00293BAA">
                    <w:rPr>
                      <w:rFonts w:ascii="Times New Roman" w:hAnsi="Times New Roman" w:cs="Times New Roman"/>
                      <w:sz w:val="18"/>
                      <w:szCs w:val="18"/>
                    </w:rPr>
                    <w:t xml:space="preserve">completed </w:t>
                  </w:r>
                  <w:r w:rsidRPr="003D728F">
                    <w:rPr>
                      <w:rFonts w:ascii="Times New Roman" w:hAnsi="Times New Roman" w:cs="Times New Roman"/>
                      <w:sz w:val="18"/>
                      <w:szCs w:val="18"/>
                    </w:rPr>
                    <w:t>month of work</w:t>
                  </w:r>
                </w:p>
              </w:tc>
              <w:tc>
                <w:tcPr>
                  <w:tcW w:w="3275" w:type="dxa"/>
                </w:tcPr>
                <w:p w14:paraId="0C161C3C" w14:textId="77777777" w:rsidR="003D728F" w:rsidRPr="003D728F" w:rsidRDefault="003D728F" w:rsidP="008E0294">
                  <w:pPr>
                    <w:bidi w:val="0"/>
                    <w:rPr>
                      <w:rFonts w:ascii="Times New Roman" w:hAnsi="Times New Roman" w:cs="Times New Roman"/>
                      <w:sz w:val="18"/>
                      <w:szCs w:val="18"/>
                    </w:rPr>
                  </w:pPr>
                  <w:r w:rsidRPr="003D728F">
                    <w:rPr>
                      <w:rFonts w:ascii="Times New Roman" w:hAnsi="Times New Roman" w:cs="Times New Roman"/>
                      <w:sz w:val="18"/>
                      <w:szCs w:val="18"/>
                    </w:rPr>
                    <w:t xml:space="preserve">1 day for each </w:t>
                  </w:r>
                  <w:r w:rsidR="00293BAA">
                    <w:rPr>
                      <w:rFonts w:ascii="Times New Roman" w:hAnsi="Times New Roman" w:cs="Times New Roman"/>
                      <w:sz w:val="18"/>
                      <w:szCs w:val="18"/>
                    </w:rPr>
                    <w:t xml:space="preserve">completed </w:t>
                  </w:r>
                  <w:r w:rsidRPr="003D728F">
                    <w:rPr>
                      <w:rFonts w:ascii="Times New Roman" w:hAnsi="Times New Roman" w:cs="Times New Roman"/>
                      <w:sz w:val="18"/>
                      <w:szCs w:val="18"/>
                    </w:rPr>
                    <w:t>month of work</w:t>
                  </w:r>
                </w:p>
              </w:tc>
            </w:tr>
            <w:tr w:rsidR="00501226" w:rsidRPr="003D728F" w14:paraId="04AE47FA" w14:textId="77777777" w:rsidTr="003D728F">
              <w:tc>
                <w:tcPr>
                  <w:tcW w:w="2398" w:type="dxa"/>
                  <w:gridSpan w:val="2"/>
                </w:tcPr>
                <w:p w14:paraId="5FADE7EF" w14:textId="77777777" w:rsidR="00293BAA" w:rsidRPr="003D728F" w:rsidRDefault="00293BAA" w:rsidP="00932303">
                  <w:pPr>
                    <w:bidi w:val="0"/>
                    <w:rPr>
                      <w:rFonts w:ascii="Times New Roman" w:hAnsi="Times New Roman" w:cs="Times New Roman"/>
                      <w:sz w:val="18"/>
                      <w:szCs w:val="18"/>
                    </w:rPr>
                  </w:pPr>
                  <w:r>
                    <w:rPr>
                      <w:rFonts w:ascii="Times New Roman" w:hAnsi="Times New Roman" w:cs="Times New Roman"/>
                      <w:sz w:val="18"/>
                      <w:szCs w:val="18"/>
                    </w:rPr>
                    <w:t>One year</w:t>
                  </w:r>
                </w:p>
              </w:tc>
              <w:tc>
                <w:tcPr>
                  <w:tcW w:w="3274" w:type="dxa"/>
                </w:tcPr>
                <w:p w14:paraId="2DA7AB2B" w14:textId="77777777" w:rsidR="00293BAA" w:rsidRPr="003D728F" w:rsidRDefault="00293BAA" w:rsidP="008E0294">
                  <w:pPr>
                    <w:bidi w:val="0"/>
                    <w:rPr>
                      <w:rFonts w:ascii="Times New Roman" w:hAnsi="Times New Roman" w:cs="Times New Roman"/>
                      <w:sz w:val="18"/>
                      <w:szCs w:val="18"/>
                    </w:rPr>
                  </w:pPr>
                  <w:r w:rsidRPr="003D728F">
                    <w:rPr>
                      <w:rFonts w:ascii="Times New Roman" w:hAnsi="Times New Roman" w:cs="Times New Roman"/>
                      <w:sz w:val="18"/>
                      <w:szCs w:val="18"/>
                    </w:rPr>
                    <w:t xml:space="preserve">2.5 days for each </w:t>
                  </w:r>
                  <w:r>
                    <w:rPr>
                      <w:rFonts w:ascii="Times New Roman" w:hAnsi="Times New Roman" w:cs="Times New Roman"/>
                      <w:sz w:val="18"/>
                      <w:szCs w:val="18"/>
                    </w:rPr>
                    <w:t xml:space="preserve">completed </w:t>
                  </w:r>
                  <w:r w:rsidRPr="003D728F">
                    <w:rPr>
                      <w:rFonts w:ascii="Times New Roman" w:hAnsi="Times New Roman" w:cs="Times New Roman"/>
                      <w:sz w:val="18"/>
                      <w:szCs w:val="18"/>
                    </w:rPr>
                    <w:t>month of work</w:t>
                  </w:r>
                </w:p>
              </w:tc>
              <w:tc>
                <w:tcPr>
                  <w:tcW w:w="3275" w:type="dxa"/>
                </w:tcPr>
                <w:p w14:paraId="145E6751" w14:textId="77777777" w:rsidR="00293BAA" w:rsidRPr="003D728F" w:rsidRDefault="00293BAA" w:rsidP="00932303">
                  <w:pPr>
                    <w:bidi w:val="0"/>
                    <w:rPr>
                      <w:rFonts w:ascii="Times New Roman" w:hAnsi="Times New Roman" w:cs="Times New Roman"/>
                      <w:sz w:val="18"/>
                      <w:szCs w:val="18"/>
                    </w:rPr>
                  </w:pPr>
                  <w:r>
                    <w:rPr>
                      <w:rFonts w:ascii="Times New Roman" w:hAnsi="Times New Roman" w:cs="Times New Roman"/>
                      <w:sz w:val="18"/>
                      <w:szCs w:val="18"/>
                    </w:rPr>
                    <w:t>14 days</w:t>
                  </w:r>
                </w:p>
              </w:tc>
            </w:tr>
            <w:tr w:rsidR="00501226" w:rsidRPr="003D728F" w14:paraId="0060322E" w14:textId="77777777" w:rsidTr="003D728F">
              <w:tc>
                <w:tcPr>
                  <w:tcW w:w="2398" w:type="dxa"/>
                  <w:gridSpan w:val="2"/>
                </w:tcPr>
                <w:p w14:paraId="2D0BE21E" w14:textId="77777777" w:rsidR="00293BAA" w:rsidRPr="003D728F" w:rsidRDefault="00293BAA" w:rsidP="00932303">
                  <w:pPr>
                    <w:bidi w:val="0"/>
                    <w:rPr>
                      <w:rFonts w:ascii="Times New Roman" w:hAnsi="Times New Roman" w:cs="Times New Roman"/>
                      <w:sz w:val="18"/>
                      <w:szCs w:val="18"/>
                    </w:rPr>
                  </w:pPr>
                  <w:r>
                    <w:rPr>
                      <w:rFonts w:ascii="Times New Roman" w:hAnsi="Times New Roman" w:cs="Times New Roman"/>
                      <w:sz w:val="18"/>
                      <w:szCs w:val="18"/>
                    </w:rPr>
                    <w:t>One-two years</w:t>
                  </w:r>
                </w:p>
              </w:tc>
              <w:tc>
                <w:tcPr>
                  <w:tcW w:w="3274" w:type="dxa"/>
                </w:tcPr>
                <w:p w14:paraId="3BEE5764" w14:textId="77777777" w:rsidR="00293BAA" w:rsidRPr="003D728F" w:rsidRDefault="00293BAA" w:rsidP="00932303">
                  <w:pPr>
                    <w:bidi w:val="0"/>
                    <w:rPr>
                      <w:rFonts w:ascii="Times New Roman" w:hAnsi="Times New Roman" w:cs="Times New Roman"/>
                      <w:sz w:val="18"/>
                      <w:szCs w:val="18"/>
                    </w:rPr>
                  </w:pPr>
                  <w:r>
                    <w:rPr>
                      <w:rFonts w:ascii="Times New Roman" w:hAnsi="Times New Roman" w:cs="Times New Roman"/>
                      <w:sz w:val="18"/>
                      <w:szCs w:val="18"/>
                    </w:rPr>
                    <w:t>One month</w:t>
                  </w:r>
                </w:p>
              </w:tc>
              <w:tc>
                <w:tcPr>
                  <w:tcW w:w="3275" w:type="dxa"/>
                </w:tcPr>
                <w:p w14:paraId="419B5D89" w14:textId="77777777" w:rsidR="00293BAA" w:rsidRPr="003D728F" w:rsidRDefault="00293BAA" w:rsidP="00932303">
                  <w:pPr>
                    <w:bidi w:val="0"/>
                    <w:rPr>
                      <w:rFonts w:ascii="Times New Roman" w:hAnsi="Times New Roman" w:cs="Times New Roman"/>
                      <w:sz w:val="18"/>
                      <w:szCs w:val="18"/>
                    </w:rPr>
                  </w:pPr>
                  <w:r>
                    <w:rPr>
                      <w:rFonts w:ascii="Times New Roman" w:hAnsi="Times New Roman" w:cs="Times New Roman"/>
                      <w:sz w:val="18"/>
                      <w:szCs w:val="18"/>
                    </w:rPr>
                    <w:t xml:space="preserve">14 days + an additional day for each completed </w:t>
                  </w:r>
                  <w:r w:rsidR="00AD63AF">
                    <w:rPr>
                      <w:rFonts w:ascii="Times New Roman" w:hAnsi="Times New Roman" w:cs="Times New Roman"/>
                      <w:sz w:val="18"/>
                      <w:szCs w:val="18"/>
                    </w:rPr>
                    <w:t>two-</w:t>
                  </w:r>
                  <w:r>
                    <w:rPr>
                      <w:rFonts w:ascii="Times New Roman" w:hAnsi="Times New Roman" w:cs="Times New Roman"/>
                      <w:sz w:val="18"/>
                      <w:szCs w:val="18"/>
                    </w:rPr>
                    <w:t>month</w:t>
                  </w:r>
                  <w:r w:rsidR="00AD63AF">
                    <w:rPr>
                      <w:rFonts w:ascii="Times New Roman" w:hAnsi="Times New Roman" w:cs="Times New Roman"/>
                      <w:sz w:val="18"/>
                      <w:szCs w:val="18"/>
                    </w:rPr>
                    <w:t>s</w:t>
                  </w:r>
                  <w:r>
                    <w:rPr>
                      <w:rFonts w:ascii="Times New Roman" w:hAnsi="Times New Roman" w:cs="Times New Roman"/>
                      <w:sz w:val="18"/>
                      <w:szCs w:val="18"/>
                    </w:rPr>
                    <w:t xml:space="preserve"> of work in the second year</w:t>
                  </w:r>
                </w:p>
              </w:tc>
            </w:tr>
            <w:tr w:rsidR="00501226" w:rsidRPr="003D728F" w14:paraId="0118318E" w14:textId="77777777" w:rsidTr="003D728F">
              <w:tc>
                <w:tcPr>
                  <w:tcW w:w="2398" w:type="dxa"/>
                  <w:gridSpan w:val="2"/>
                </w:tcPr>
                <w:p w14:paraId="0571C749" w14:textId="77777777" w:rsidR="00293BAA" w:rsidRDefault="00293BAA" w:rsidP="00932303">
                  <w:pPr>
                    <w:bidi w:val="0"/>
                    <w:rPr>
                      <w:rFonts w:ascii="Times New Roman" w:hAnsi="Times New Roman" w:cs="Times New Roman"/>
                      <w:sz w:val="18"/>
                      <w:szCs w:val="18"/>
                    </w:rPr>
                  </w:pPr>
                  <w:r>
                    <w:rPr>
                      <w:rFonts w:ascii="Times New Roman" w:hAnsi="Times New Roman" w:cs="Times New Roman"/>
                      <w:sz w:val="18"/>
                      <w:szCs w:val="18"/>
                    </w:rPr>
                    <w:t>Two years</w:t>
                  </w:r>
                </w:p>
              </w:tc>
              <w:tc>
                <w:tcPr>
                  <w:tcW w:w="3274" w:type="dxa"/>
                </w:tcPr>
                <w:p w14:paraId="78F6F450" w14:textId="77777777" w:rsidR="00293BAA" w:rsidRPr="003D728F" w:rsidRDefault="00293BAA" w:rsidP="008E0294">
                  <w:pPr>
                    <w:bidi w:val="0"/>
                    <w:rPr>
                      <w:rFonts w:ascii="Times New Roman" w:hAnsi="Times New Roman" w:cs="Times New Roman"/>
                      <w:sz w:val="18"/>
                      <w:szCs w:val="18"/>
                    </w:rPr>
                  </w:pPr>
                  <w:r>
                    <w:rPr>
                      <w:rFonts w:ascii="Times New Roman" w:hAnsi="Times New Roman" w:cs="Times New Roman"/>
                      <w:sz w:val="18"/>
                      <w:szCs w:val="18"/>
                    </w:rPr>
                    <w:t>One month</w:t>
                  </w:r>
                </w:p>
              </w:tc>
              <w:tc>
                <w:tcPr>
                  <w:tcW w:w="3275" w:type="dxa"/>
                </w:tcPr>
                <w:p w14:paraId="3507A380" w14:textId="77777777" w:rsidR="00293BAA" w:rsidRPr="003D728F" w:rsidRDefault="00293BAA" w:rsidP="00932303">
                  <w:pPr>
                    <w:bidi w:val="0"/>
                    <w:rPr>
                      <w:rFonts w:ascii="Times New Roman" w:hAnsi="Times New Roman" w:cs="Times New Roman"/>
                      <w:sz w:val="18"/>
                      <w:szCs w:val="18"/>
                    </w:rPr>
                  </w:pPr>
                  <w:r>
                    <w:rPr>
                      <w:rFonts w:ascii="Times New Roman" w:hAnsi="Times New Roman" w:cs="Times New Roman"/>
                      <w:sz w:val="18"/>
                      <w:szCs w:val="18"/>
                    </w:rPr>
                    <w:t>21 days</w:t>
                  </w:r>
                </w:p>
              </w:tc>
            </w:tr>
            <w:tr w:rsidR="00501226" w:rsidRPr="003D728F" w14:paraId="431A75F1" w14:textId="77777777" w:rsidTr="003D728F">
              <w:tc>
                <w:tcPr>
                  <w:tcW w:w="2398" w:type="dxa"/>
                  <w:gridSpan w:val="2"/>
                </w:tcPr>
                <w:p w14:paraId="1831D613" w14:textId="77777777" w:rsidR="00AD63AF" w:rsidRDefault="00AD63AF" w:rsidP="00932303">
                  <w:pPr>
                    <w:bidi w:val="0"/>
                    <w:rPr>
                      <w:rFonts w:ascii="Times New Roman" w:hAnsi="Times New Roman" w:cs="Times New Roman"/>
                      <w:sz w:val="18"/>
                      <w:szCs w:val="18"/>
                    </w:rPr>
                  </w:pPr>
                  <w:r>
                    <w:rPr>
                      <w:rFonts w:ascii="Times New Roman" w:hAnsi="Times New Roman" w:cs="Times New Roman"/>
                      <w:sz w:val="18"/>
                      <w:szCs w:val="18"/>
                    </w:rPr>
                    <w:t>Two-three years</w:t>
                  </w:r>
                </w:p>
              </w:tc>
              <w:tc>
                <w:tcPr>
                  <w:tcW w:w="3274" w:type="dxa"/>
                </w:tcPr>
                <w:p w14:paraId="4AEE674D" w14:textId="77777777" w:rsidR="00AD63AF" w:rsidRPr="003D728F" w:rsidRDefault="00AD63AF" w:rsidP="008E0294">
                  <w:pPr>
                    <w:bidi w:val="0"/>
                    <w:rPr>
                      <w:rFonts w:ascii="Times New Roman" w:hAnsi="Times New Roman" w:cs="Times New Roman"/>
                      <w:sz w:val="18"/>
                      <w:szCs w:val="18"/>
                    </w:rPr>
                  </w:pPr>
                  <w:r>
                    <w:rPr>
                      <w:rFonts w:ascii="Times New Roman" w:hAnsi="Times New Roman" w:cs="Times New Roman"/>
                      <w:sz w:val="18"/>
                      <w:szCs w:val="18"/>
                    </w:rPr>
                    <w:t>One month</w:t>
                  </w:r>
                </w:p>
              </w:tc>
              <w:tc>
                <w:tcPr>
                  <w:tcW w:w="3275" w:type="dxa"/>
                </w:tcPr>
                <w:p w14:paraId="36FDD67E" w14:textId="77777777" w:rsidR="00AD63AF" w:rsidRPr="003D728F" w:rsidRDefault="00AD63AF" w:rsidP="008E0294">
                  <w:pPr>
                    <w:bidi w:val="0"/>
                    <w:rPr>
                      <w:rFonts w:ascii="Times New Roman" w:hAnsi="Times New Roman" w:cs="Times New Roman"/>
                      <w:sz w:val="18"/>
                      <w:szCs w:val="18"/>
                    </w:rPr>
                  </w:pPr>
                  <w:r>
                    <w:rPr>
                      <w:rFonts w:ascii="Times New Roman" w:hAnsi="Times New Roman" w:cs="Times New Roman"/>
                      <w:sz w:val="18"/>
                      <w:szCs w:val="18"/>
                    </w:rPr>
                    <w:t>21 days+ an additional day for each completed two-months of work in the second year</w:t>
                  </w:r>
                </w:p>
              </w:tc>
            </w:tr>
            <w:tr w:rsidR="00501226" w:rsidRPr="003D728F" w14:paraId="053689CC" w14:textId="77777777" w:rsidTr="003D728F">
              <w:tc>
                <w:tcPr>
                  <w:tcW w:w="2398" w:type="dxa"/>
                  <w:gridSpan w:val="2"/>
                </w:tcPr>
                <w:p w14:paraId="692B740B" w14:textId="77777777" w:rsidR="00AD63AF" w:rsidRDefault="00AD63AF" w:rsidP="00932303">
                  <w:pPr>
                    <w:bidi w:val="0"/>
                    <w:rPr>
                      <w:rFonts w:ascii="Times New Roman" w:hAnsi="Times New Roman" w:cs="Times New Roman"/>
                      <w:sz w:val="18"/>
                      <w:szCs w:val="18"/>
                    </w:rPr>
                  </w:pPr>
                  <w:r>
                    <w:rPr>
                      <w:rFonts w:ascii="Times New Roman" w:hAnsi="Times New Roman" w:cs="Times New Roman"/>
                      <w:sz w:val="18"/>
                      <w:szCs w:val="18"/>
                    </w:rPr>
                    <w:t>Three years</w:t>
                  </w:r>
                </w:p>
              </w:tc>
              <w:tc>
                <w:tcPr>
                  <w:tcW w:w="3274" w:type="dxa"/>
                </w:tcPr>
                <w:p w14:paraId="430FAD80" w14:textId="77777777" w:rsidR="00AD63AF" w:rsidRPr="003D728F" w:rsidRDefault="00AD63AF" w:rsidP="008E0294">
                  <w:pPr>
                    <w:bidi w:val="0"/>
                    <w:rPr>
                      <w:rFonts w:ascii="Times New Roman" w:hAnsi="Times New Roman" w:cs="Times New Roman"/>
                      <w:sz w:val="18"/>
                      <w:szCs w:val="18"/>
                    </w:rPr>
                  </w:pPr>
                  <w:r>
                    <w:rPr>
                      <w:rFonts w:ascii="Times New Roman" w:hAnsi="Times New Roman" w:cs="Times New Roman"/>
                      <w:sz w:val="18"/>
                      <w:szCs w:val="18"/>
                    </w:rPr>
                    <w:t>One month</w:t>
                  </w:r>
                </w:p>
              </w:tc>
              <w:tc>
                <w:tcPr>
                  <w:tcW w:w="3275" w:type="dxa"/>
                </w:tcPr>
                <w:p w14:paraId="4B7FE9BB" w14:textId="77777777" w:rsidR="00AD63AF" w:rsidRPr="003D728F" w:rsidRDefault="00AD63AF" w:rsidP="008E0294">
                  <w:pPr>
                    <w:bidi w:val="0"/>
                    <w:rPr>
                      <w:rFonts w:ascii="Times New Roman" w:hAnsi="Times New Roman" w:cs="Times New Roman"/>
                      <w:sz w:val="18"/>
                      <w:szCs w:val="18"/>
                    </w:rPr>
                  </w:pPr>
                  <w:r>
                    <w:rPr>
                      <w:rFonts w:ascii="Times New Roman" w:hAnsi="Times New Roman" w:cs="Times New Roman"/>
                      <w:sz w:val="18"/>
                      <w:szCs w:val="18"/>
                    </w:rPr>
                    <w:t>One month</w:t>
                  </w:r>
                </w:p>
              </w:tc>
            </w:tr>
          </w:tbl>
          <w:p w14:paraId="185108F0" w14:textId="77777777" w:rsidR="00336A47" w:rsidRPr="00932303" w:rsidRDefault="00F51617" w:rsidP="00932303">
            <w:pPr>
              <w:bidi w:val="0"/>
              <w:rPr>
                <w:rFonts w:ascii="Times New Roman" w:hAnsi="Times New Roman" w:cs="Times New Roman"/>
                <w:sz w:val="20"/>
                <w:szCs w:val="20"/>
              </w:rPr>
            </w:pPr>
            <w:r w:rsidRPr="00932303">
              <w:rPr>
                <w:rFonts w:ascii="Times New Roman" w:hAnsi="Times New Roman" w:cs="Times New Roman"/>
                <w:sz w:val="20"/>
                <w:szCs w:val="20"/>
              </w:rPr>
              <w:t xml:space="preserve"> </w:t>
            </w:r>
          </w:p>
        </w:tc>
      </w:tr>
      <w:tr w:rsidR="00820B3C" w:rsidRPr="00255960" w14:paraId="32A30B26" w14:textId="77777777" w:rsidTr="0082114A">
        <w:trPr>
          <w:trHeight w:val="433"/>
        </w:trPr>
        <w:tc>
          <w:tcPr>
            <w:tcW w:w="466" w:type="dxa"/>
            <w:vMerge w:val="restart"/>
          </w:tcPr>
          <w:p w14:paraId="1C23810E" w14:textId="77777777" w:rsidR="00820B3C" w:rsidRPr="00025FA6" w:rsidRDefault="00820B3C" w:rsidP="00792DD0">
            <w:pPr>
              <w:bidi w:val="0"/>
              <w:rPr>
                <w:rFonts w:ascii="Times New Roman" w:hAnsi="Times New Roman" w:cs="Times New Roman"/>
                <w:b/>
                <w:bCs/>
                <w:i/>
                <w:iCs/>
                <w:sz w:val="20"/>
                <w:szCs w:val="20"/>
              </w:rPr>
            </w:pPr>
            <w:r w:rsidRPr="00025FA6">
              <w:rPr>
                <w:rFonts w:ascii="Times New Roman" w:hAnsi="Times New Roman" w:cs="Times New Roman"/>
                <w:b/>
                <w:bCs/>
                <w:i/>
                <w:iCs/>
                <w:sz w:val="20"/>
                <w:szCs w:val="20"/>
              </w:rPr>
              <w:t>4b</w:t>
            </w:r>
            <w:r>
              <w:rPr>
                <w:rFonts w:ascii="Times New Roman" w:hAnsi="Times New Roman" w:cs="Times New Roman"/>
                <w:b/>
                <w:bCs/>
                <w:i/>
                <w:iCs/>
                <w:sz w:val="20"/>
                <w:szCs w:val="20"/>
              </w:rPr>
              <w:t>.</w:t>
            </w:r>
          </w:p>
        </w:tc>
        <w:tc>
          <w:tcPr>
            <w:tcW w:w="1276" w:type="dxa"/>
            <w:vMerge w:val="restart"/>
          </w:tcPr>
          <w:p w14:paraId="191ABC26" w14:textId="77777777" w:rsidR="00820B3C" w:rsidRPr="00025FA6" w:rsidRDefault="00820B3C" w:rsidP="00792DD0">
            <w:pPr>
              <w:bidi w:val="0"/>
              <w:rPr>
                <w:rFonts w:ascii="Times New Roman" w:hAnsi="Times New Roman" w:cs="Times New Roman"/>
                <w:b/>
                <w:bCs/>
                <w:i/>
                <w:iCs/>
                <w:sz w:val="20"/>
                <w:szCs w:val="20"/>
              </w:rPr>
            </w:pPr>
            <w:r w:rsidRPr="00025FA6">
              <w:rPr>
                <w:rFonts w:ascii="Times New Roman" w:hAnsi="Times New Roman" w:cs="Times New Roman"/>
                <w:b/>
                <w:bCs/>
                <w:i/>
                <w:iCs/>
                <w:sz w:val="20"/>
                <w:szCs w:val="20"/>
              </w:rPr>
              <w:t>Severance Pay</w:t>
            </w:r>
          </w:p>
        </w:tc>
        <w:tc>
          <w:tcPr>
            <w:tcW w:w="2542" w:type="dxa"/>
          </w:tcPr>
          <w:p w14:paraId="31B0AAEA" w14:textId="77777777" w:rsidR="00820B3C" w:rsidRPr="007F37A2" w:rsidRDefault="00820B3C" w:rsidP="00792DD0">
            <w:pPr>
              <w:bidi w:val="0"/>
              <w:rPr>
                <w:rFonts w:ascii="Times New Roman" w:hAnsi="Times New Roman" w:cs="Times New Roman"/>
                <w:i/>
                <w:iCs/>
                <w:sz w:val="20"/>
                <w:szCs w:val="20"/>
              </w:rPr>
            </w:pPr>
            <w:r w:rsidRPr="007F37A2">
              <w:rPr>
                <w:rFonts w:ascii="Times New Roman" w:hAnsi="Times New Roman" w:cs="Times New Roman"/>
                <w:i/>
                <w:iCs/>
                <w:sz w:val="20"/>
                <w:szCs w:val="20"/>
              </w:rPr>
              <w:t>No Section 14</w:t>
            </w:r>
          </w:p>
        </w:tc>
        <w:tc>
          <w:tcPr>
            <w:tcW w:w="6631" w:type="dxa"/>
            <w:gridSpan w:val="2"/>
          </w:tcPr>
          <w:p w14:paraId="619993D2" w14:textId="77777777" w:rsidR="00820B3C" w:rsidRDefault="00820B3C" w:rsidP="00792DD0">
            <w:pPr>
              <w:bidi w:val="0"/>
              <w:rPr>
                <w:rFonts w:ascii="Times New Roman" w:hAnsi="Times New Roman" w:cs="Times New Roman"/>
                <w:sz w:val="20"/>
                <w:szCs w:val="20"/>
              </w:rPr>
            </w:pPr>
            <w:r>
              <w:rPr>
                <w:rFonts w:ascii="Times New Roman" w:hAnsi="Times New Roman" w:cs="Times New Roman"/>
                <w:sz w:val="20"/>
                <w:szCs w:val="20"/>
              </w:rPr>
              <w:t xml:space="preserve">Entitlement to severance pay in two conditions (that must both </w:t>
            </w:r>
            <w:r w:rsidR="0058761B">
              <w:rPr>
                <w:rFonts w:ascii="Times New Roman" w:hAnsi="Times New Roman" w:cs="Times New Roman"/>
                <w:sz w:val="20"/>
                <w:szCs w:val="20"/>
              </w:rPr>
              <w:t xml:space="preserve">be fulfilled): </w:t>
            </w:r>
          </w:p>
          <w:p w14:paraId="5BC8BDB3" w14:textId="77777777" w:rsidR="0058761B" w:rsidRDefault="0058761B" w:rsidP="0058761B">
            <w:pPr>
              <w:pStyle w:val="ListParagraph"/>
              <w:numPr>
                <w:ilvl w:val="0"/>
                <w:numId w:val="5"/>
              </w:numPr>
              <w:bidi w:val="0"/>
              <w:rPr>
                <w:rFonts w:ascii="Times New Roman" w:hAnsi="Times New Roman" w:cs="Times New Roman"/>
                <w:sz w:val="20"/>
                <w:szCs w:val="20"/>
              </w:rPr>
            </w:pPr>
            <w:r>
              <w:rPr>
                <w:rFonts w:ascii="Times New Roman" w:hAnsi="Times New Roman" w:cs="Times New Roman"/>
                <w:sz w:val="20"/>
                <w:szCs w:val="20"/>
              </w:rPr>
              <w:t>Completion of at least one full year of employment at the Company.</w:t>
            </w:r>
          </w:p>
          <w:p w14:paraId="3F2250C6" w14:textId="77777777" w:rsidR="0058761B" w:rsidRDefault="0058761B" w:rsidP="0058761B">
            <w:pPr>
              <w:pStyle w:val="ListParagraph"/>
              <w:numPr>
                <w:ilvl w:val="0"/>
                <w:numId w:val="5"/>
              </w:numPr>
              <w:bidi w:val="0"/>
              <w:rPr>
                <w:rFonts w:ascii="Times New Roman" w:hAnsi="Times New Roman" w:cs="Times New Roman"/>
                <w:sz w:val="20"/>
                <w:szCs w:val="20"/>
              </w:rPr>
            </w:pPr>
            <w:r>
              <w:rPr>
                <w:rFonts w:ascii="Times New Roman" w:hAnsi="Times New Roman" w:cs="Times New Roman"/>
                <w:sz w:val="20"/>
                <w:szCs w:val="20"/>
              </w:rPr>
              <w:t xml:space="preserve">Company initiated the termination of employment. </w:t>
            </w:r>
          </w:p>
          <w:p w14:paraId="2281801E" w14:textId="77777777" w:rsidR="0058761B" w:rsidRDefault="0058761B" w:rsidP="0058761B">
            <w:pPr>
              <w:bidi w:val="0"/>
              <w:rPr>
                <w:rFonts w:ascii="Times New Roman" w:hAnsi="Times New Roman" w:cs="Times New Roman"/>
                <w:sz w:val="20"/>
                <w:szCs w:val="20"/>
              </w:rPr>
            </w:pPr>
          </w:p>
          <w:p w14:paraId="5D1CBD9D" w14:textId="77777777" w:rsidR="0058761B" w:rsidRPr="007F37A2" w:rsidRDefault="0058761B" w:rsidP="0058761B">
            <w:pPr>
              <w:bidi w:val="0"/>
              <w:rPr>
                <w:rFonts w:ascii="Times New Roman" w:hAnsi="Times New Roman" w:cs="Times New Roman"/>
                <w:b/>
                <w:bCs/>
                <w:i/>
                <w:iCs/>
                <w:sz w:val="20"/>
                <w:szCs w:val="20"/>
              </w:rPr>
            </w:pPr>
            <w:r w:rsidRPr="007F37A2">
              <w:rPr>
                <w:rFonts w:ascii="Times New Roman" w:hAnsi="Times New Roman" w:cs="Times New Roman"/>
                <w:b/>
                <w:bCs/>
                <w:i/>
                <w:iCs/>
                <w:sz w:val="20"/>
                <w:szCs w:val="20"/>
              </w:rPr>
              <w:t xml:space="preserve">Severance pay = last salary * </w:t>
            </w:r>
            <w:r w:rsidR="007F37A2" w:rsidRPr="007F37A2">
              <w:rPr>
                <w:rFonts w:ascii="Times New Roman" w:hAnsi="Times New Roman" w:cs="Times New Roman"/>
                <w:b/>
                <w:bCs/>
                <w:i/>
                <w:iCs/>
                <w:sz w:val="20"/>
                <w:szCs w:val="20"/>
              </w:rPr>
              <w:t>no. of years of employment at the Company</w:t>
            </w:r>
          </w:p>
        </w:tc>
      </w:tr>
      <w:tr w:rsidR="007F37A2" w:rsidRPr="00255960" w14:paraId="6385C1BF" w14:textId="77777777" w:rsidTr="002845B1">
        <w:trPr>
          <w:trHeight w:val="433"/>
        </w:trPr>
        <w:tc>
          <w:tcPr>
            <w:tcW w:w="466" w:type="dxa"/>
            <w:vMerge/>
          </w:tcPr>
          <w:p w14:paraId="33EF85D9" w14:textId="77777777" w:rsidR="007F37A2" w:rsidRPr="00255960" w:rsidRDefault="007F37A2" w:rsidP="00792DD0">
            <w:pPr>
              <w:bidi w:val="0"/>
              <w:rPr>
                <w:rFonts w:ascii="Times New Roman" w:hAnsi="Times New Roman" w:cs="Times New Roman"/>
                <w:sz w:val="20"/>
                <w:szCs w:val="20"/>
              </w:rPr>
            </w:pPr>
          </w:p>
        </w:tc>
        <w:tc>
          <w:tcPr>
            <w:tcW w:w="1276" w:type="dxa"/>
            <w:vMerge/>
          </w:tcPr>
          <w:p w14:paraId="06EEB5E5" w14:textId="77777777" w:rsidR="007F37A2" w:rsidRPr="00255960" w:rsidRDefault="007F37A2" w:rsidP="00792DD0">
            <w:pPr>
              <w:bidi w:val="0"/>
              <w:rPr>
                <w:rFonts w:ascii="Times New Roman" w:hAnsi="Times New Roman" w:cs="Times New Roman"/>
                <w:sz w:val="20"/>
                <w:szCs w:val="20"/>
              </w:rPr>
            </w:pPr>
          </w:p>
        </w:tc>
        <w:tc>
          <w:tcPr>
            <w:tcW w:w="2542" w:type="dxa"/>
          </w:tcPr>
          <w:p w14:paraId="0EC4C06D" w14:textId="77777777" w:rsidR="007F37A2" w:rsidRPr="007F37A2" w:rsidRDefault="007F37A2" w:rsidP="00792DD0">
            <w:pPr>
              <w:bidi w:val="0"/>
              <w:rPr>
                <w:rFonts w:ascii="Times New Roman" w:hAnsi="Times New Roman" w:cs="Times New Roman"/>
                <w:i/>
                <w:iCs/>
                <w:sz w:val="20"/>
                <w:szCs w:val="20"/>
              </w:rPr>
            </w:pPr>
            <w:r w:rsidRPr="007F37A2">
              <w:rPr>
                <w:rFonts w:ascii="Times New Roman" w:hAnsi="Times New Roman" w:cs="Times New Roman"/>
                <w:i/>
                <w:iCs/>
                <w:sz w:val="20"/>
                <w:szCs w:val="20"/>
              </w:rPr>
              <w:t>Signed Section 14</w:t>
            </w:r>
          </w:p>
        </w:tc>
        <w:tc>
          <w:tcPr>
            <w:tcW w:w="6631" w:type="dxa"/>
            <w:gridSpan w:val="2"/>
          </w:tcPr>
          <w:p w14:paraId="2D16CBD9" w14:textId="77777777" w:rsidR="007F37A2" w:rsidRDefault="007F37A2" w:rsidP="00B42C34">
            <w:pPr>
              <w:bidi w:val="0"/>
              <w:jc w:val="both"/>
              <w:rPr>
                <w:rFonts w:ascii="Times New Roman" w:hAnsi="Times New Roman" w:cs="Times New Roman"/>
                <w:sz w:val="20"/>
                <w:szCs w:val="20"/>
              </w:rPr>
            </w:pPr>
            <w:r>
              <w:rPr>
                <w:rFonts w:ascii="Times New Roman" w:hAnsi="Times New Roman" w:cs="Times New Roman"/>
                <w:sz w:val="20"/>
                <w:szCs w:val="20"/>
              </w:rPr>
              <w:t>Company must deposit 8.33%</w:t>
            </w:r>
            <w:r>
              <w:rPr>
                <w:rStyle w:val="FootnoteReference"/>
                <w:rFonts w:ascii="Times New Roman" w:hAnsi="Times New Roman" w:cs="Times New Roman"/>
                <w:sz w:val="20"/>
                <w:szCs w:val="20"/>
              </w:rPr>
              <w:footnoteReference w:id="2"/>
            </w:r>
            <w:r w:rsidR="00B42C34">
              <w:rPr>
                <w:rFonts w:ascii="Times New Roman" w:hAnsi="Times New Roman" w:cs="Times New Roman"/>
                <w:sz w:val="20"/>
                <w:szCs w:val="20"/>
              </w:rPr>
              <w:t xml:space="preserve"> of </w:t>
            </w:r>
            <w:r w:rsidR="00B42C34" w:rsidRPr="0092555E">
              <w:rPr>
                <w:rFonts w:ascii="Times New Roman" w:hAnsi="Times New Roman" w:cs="Times New Roman"/>
                <w:sz w:val="20"/>
                <w:szCs w:val="20"/>
              </w:rPr>
              <w:t xml:space="preserve">Employees </w:t>
            </w:r>
            <w:r w:rsidR="00B42C34" w:rsidRPr="0092555E">
              <w:rPr>
                <w:rFonts w:ascii="Times New Roman" w:hAnsi="Times New Roman" w:cs="Times New Roman"/>
                <w:color w:val="FF0000"/>
                <w:sz w:val="20"/>
                <w:szCs w:val="20"/>
              </w:rPr>
              <w:t xml:space="preserve">[gross] </w:t>
            </w:r>
            <w:r w:rsidR="00B42C34" w:rsidRPr="0092555E">
              <w:rPr>
                <w:rFonts w:ascii="Times New Roman" w:hAnsi="Times New Roman" w:cs="Times New Roman"/>
                <w:sz w:val="20"/>
                <w:szCs w:val="20"/>
              </w:rPr>
              <w:t>monthly</w:t>
            </w:r>
            <w:r w:rsidR="00B42C34">
              <w:rPr>
                <w:rFonts w:ascii="Times New Roman" w:hAnsi="Times New Roman" w:cs="Times New Roman"/>
                <w:sz w:val="20"/>
                <w:szCs w:val="20"/>
              </w:rPr>
              <w:t xml:space="preserve"> salary every month. </w:t>
            </w:r>
          </w:p>
          <w:p w14:paraId="5E970ACA" w14:textId="77777777" w:rsidR="00B42C34" w:rsidRPr="00255960" w:rsidRDefault="00B42C34" w:rsidP="000D3992">
            <w:pPr>
              <w:bidi w:val="0"/>
              <w:spacing w:before="240"/>
              <w:jc w:val="both"/>
              <w:rPr>
                <w:rFonts w:ascii="Times New Roman" w:hAnsi="Times New Roman" w:cs="Times New Roman"/>
                <w:sz w:val="20"/>
                <w:szCs w:val="20"/>
              </w:rPr>
            </w:pPr>
            <w:r>
              <w:rPr>
                <w:rFonts w:ascii="Times New Roman" w:hAnsi="Times New Roman" w:cs="Times New Roman"/>
                <w:sz w:val="20"/>
                <w:szCs w:val="20"/>
              </w:rPr>
              <w:t xml:space="preserve">Upon the termination of employment (whether at the initiation of the Company </w:t>
            </w:r>
            <w:r>
              <w:rPr>
                <w:rFonts w:ascii="Times New Roman" w:hAnsi="Times New Roman" w:cs="Times New Roman"/>
                <w:sz w:val="20"/>
                <w:szCs w:val="20"/>
              </w:rPr>
              <w:lastRenderedPageBreak/>
              <w:t xml:space="preserve">or the Employee) the Company shall release all accrued </w:t>
            </w:r>
            <w:r w:rsidR="008055CB">
              <w:rPr>
                <w:rFonts w:ascii="Times New Roman" w:hAnsi="Times New Roman" w:cs="Times New Roman"/>
                <w:sz w:val="20"/>
                <w:szCs w:val="20"/>
              </w:rPr>
              <w:t xml:space="preserve">funds for the benefit of the Employee. </w:t>
            </w:r>
          </w:p>
        </w:tc>
      </w:tr>
      <w:tr w:rsidR="00501226" w:rsidRPr="00255960" w14:paraId="1C1BE557" w14:textId="77777777" w:rsidTr="006C0516">
        <w:trPr>
          <w:trHeight w:val="444"/>
        </w:trPr>
        <w:tc>
          <w:tcPr>
            <w:tcW w:w="466" w:type="dxa"/>
          </w:tcPr>
          <w:p w14:paraId="1D66987A" w14:textId="77777777" w:rsidR="0066597F" w:rsidRPr="00A61B54" w:rsidRDefault="00A61B54" w:rsidP="00792DD0">
            <w:pPr>
              <w:bidi w:val="0"/>
              <w:rPr>
                <w:rFonts w:ascii="Times New Roman" w:hAnsi="Times New Roman" w:cs="Times New Roman"/>
                <w:b/>
                <w:bCs/>
                <w:i/>
                <w:iCs/>
                <w:sz w:val="20"/>
                <w:szCs w:val="20"/>
              </w:rPr>
            </w:pPr>
            <w:r w:rsidRPr="00A61B54">
              <w:rPr>
                <w:rFonts w:ascii="Times New Roman" w:hAnsi="Times New Roman" w:cs="Times New Roman"/>
                <w:b/>
                <w:bCs/>
                <w:i/>
                <w:iCs/>
                <w:sz w:val="20"/>
                <w:szCs w:val="20"/>
              </w:rPr>
              <w:lastRenderedPageBreak/>
              <w:t xml:space="preserve">5. </w:t>
            </w:r>
          </w:p>
        </w:tc>
        <w:tc>
          <w:tcPr>
            <w:tcW w:w="1276" w:type="dxa"/>
          </w:tcPr>
          <w:p w14:paraId="03F43CDE" w14:textId="77777777" w:rsidR="0066597F" w:rsidRPr="00D8672B" w:rsidRDefault="00E327B1"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Option Exercise [optional]</w:t>
            </w:r>
          </w:p>
        </w:tc>
        <w:tc>
          <w:tcPr>
            <w:tcW w:w="2542" w:type="dxa"/>
          </w:tcPr>
          <w:p w14:paraId="4BCFBB22" w14:textId="77777777" w:rsidR="0066597F" w:rsidRDefault="00E327B1" w:rsidP="00792DD0">
            <w:pPr>
              <w:bidi w:val="0"/>
              <w:rPr>
                <w:rFonts w:ascii="Times New Roman" w:hAnsi="Times New Roman" w:cs="Times New Roman"/>
                <w:sz w:val="20"/>
                <w:szCs w:val="20"/>
              </w:rPr>
            </w:pPr>
            <w:r>
              <w:rPr>
                <w:rFonts w:ascii="Times New Roman" w:hAnsi="Times New Roman" w:cs="Times New Roman"/>
                <w:sz w:val="20"/>
                <w:szCs w:val="20"/>
              </w:rPr>
              <w:t xml:space="preserve">Per the applicable option agreement / option plan. </w:t>
            </w:r>
          </w:p>
          <w:p w14:paraId="7B4AE0D0" w14:textId="77777777" w:rsidR="00E327B1" w:rsidRPr="00255960" w:rsidRDefault="00E327B1" w:rsidP="00E24D50">
            <w:pPr>
              <w:bidi w:val="0"/>
              <w:spacing w:before="240"/>
              <w:rPr>
                <w:rFonts w:ascii="Times New Roman" w:hAnsi="Times New Roman" w:cs="Times New Roman"/>
                <w:sz w:val="20"/>
                <w:szCs w:val="20"/>
              </w:rPr>
            </w:pPr>
            <w:r>
              <w:rPr>
                <w:rFonts w:ascii="Times New Roman" w:hAnsi="Times New Roman" w:cs="Times New Roman"/>
                <w:sz w:val="20"/>
                <w:szCs w:val="20"/>
              </w:rPr>
              <w:t>[usually Employee may exercise the options vested at the date of termination of employment by no later than 3 months as of the date of termination of employment]</w:t>
            </w:r>
          </w:p>
        </w:tc>
        <w:tc>
          <w:tcPr>
            <w:tcW w:w="4369" w:type="dxa"/>
          </w:tcPr>
          <w:p w14:paraId="029F8720" w14:textId="77777777" w:rsidR="0066597F" w:rsidRDefault="00982A17" w:rsidP="00982A17">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Ensure Employee has executed a proxy before the exercise of any options. </w:t>
            </w:r>
          </w:p>
          <w:p w14:paraId="3D0F77F8" w14:textId="77777777" w:rsidR="008707B6" w:rsidRDefault="008707B6" w:rsidP="008707B6">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Inform trustee of any exercise or expiration of options. </w:t>
            </w:r>
          </w:p>
          <w:p w14:paraId="157A386B" w14:textId="77777777" w:rsidR="00982A17" w:rsidRPr="00982A17" w:rsidRDefault="00982A17" w:rsidP="00982A17">
            <w:pPr>
              <w:bidi w:val="0"/>
              <w:rPr>
                <w:rFonts w:ascii="Times New Roman" w:hAnsi="Times New Roman" w:cs="Times New Roman"/>
                <w:sz w:val="20"/>
                <w:szCs w:val="20"/>
              </w:rPr>
            </w:pPr>
          </w:p>
        </w:tc>
        <w:bookmarkStart w:id="5" w:name="_MON_1611500173"/>
        <w:bookmarkEnd w:id="5"/>
        <w:tc>
          <w:tcPr>
            <w:tcW w:w="2262" w:type="dxa"/>
          </w:tcPr>
          <w:p w14:paraId="0CD32AC1" w14:textId="77777777" w:rsidR="0066597F" w:rsidRPr="00255960" w:rsidRDefault="004824BE" w:rsidP="004824BE">
            <w:pPr>
              <w:bidi w:val="0"/>
              <w:jc w:val="center"/>
              <w:rPr>
                <w:rFonts w:ascii="Times New Roman" w:hAnsi="Times New Roman" w:cs="Times New Roman"/>
                <w:sz w:val="20"/>
                <w:szCs w:val="20"/>
              </w:rPr>
            </w:pPr>
            <w:r>
              <w:rPr>
                <w:rFonts w:ascii="Times New Roman" w:hAnsi="Times New Roman" w:cs="Times New Roman"/>
                <w:sz w:val="20"/>
                <w:szCs w:val="20"/>
              </w:rPr>
              <w:object w:dxaOrig="1531" w:dyaOrig="990" w14:anchorId="46B99A88">
                <v:shape id="_x0000_i1030" type="#_x0000_t75" style="width:76.5pt;height:49.5pt" o:ole="">
                  <v:imagedata r:id="rId18" o:title=""/>
                </v:shape>
                <o:OLEObject Type="Embed" ProgID="Word.Document.12" ShapeID="_x0000_i1030" DrawAspect="Icon" ObjectID="_1682160027" r:id="rId19">
                  <o:FieldCodes>\s</o:FieldCodes>
                </o:OLEObject>
              </w:object>
            </w:r>
          </w:p>
        </w:tc>
      </w:tr>
      <w:tr w:rsidR="00F87E48" w:rsidRPr="00255960" w14:paraId="535345C3" w14:textId="77777777" w:rsidTr="00F87E48">
        <w:trPr>
          <w:trHeight w:val="433"/>
        </w:trPr>
        <w:tc>
          <w:tcPr>
            <w:tcW w:w="466" w:type="dxa"/>
          </w:tcPr>
          <w:p w14:paraId="7539E90F" w14:textId="77777777" w:rsidR="00F87E48" w:rsidRPr="00F15983" w:rsidRDefault="00F87E48" w:rsidP="00792DD0">
            <w:pPr>
              <w:bidi w:val="0"/>
              <w:rPr>
                <w:rFonts w:ascii="Times New Roman" w:hAnsi="Times New Roman" w:cs="Times New Roman"/>
                <w:b/>
                <w:bCs/>
                <w:i/>
                <w:iCs/>
                <w:sz w:val="20"/>
                <w:szCs w:val="20"/>
              </w:rPr>
            </w:pPr>
          </w:p>
        </w:tc>
        <w:tc>
          <w:tcPr>
            <w:tcW w:w="10449" w:type="dxa"/>
            <w:gridSpan w:val="4"/>
            <w:shd w:val="clear" w:color="auto" w:fill="A6A6A6" w:themeFill="background1" w:themeFillShade="A6"/>
          </w:tcPr>
          <w:p w14:paraId="49AED5F7" w14:textId="77777777" w:rsidR="00F87E48" w:rsidRPr="00255960" w:rsidRDefault="00F87E48" w:rsidP="00F87E48">
            <w:pPr>
              <w:bidi w:val="0"/>
              <w:jc w:val="center"/>
              <w:rPr>
                <w:rFonts w:ascii="Times New Roman" w:hAnsi="Times New Roman" w:cs="Times New Roman"/>
                <w:b/>
                <w:bCs/>
                <w:color w:val="FFFFFF" w:themeColor="background1"/>
                <w:sz w:val="20"/>
                <w:szCs w:val="20"/>
              </w:rPr>
            </w:pPr>
            <w:r w:rsidRPr="00255960">
              <w:rPr>
                <w:rFonts w:ascii="Times New Roman" w:hAnsi="Times New Roman" w:cs="Times New Roman"/>
                <w:b/>
                <w:bCs/>
                <w:color w:val="FFFFFF" w:themeColor="background1"/>
                <w:sz w:val="20"/>
                <w:szCs w:val="20"/>
              </w:rPr>
              <w:t xml:space="preserve">Termination by </w:t>
            </w:r>
            <w:r>
              <w:rPr>
                <w:rFonts w:ascii="Times New Roman" w:hAnsi="Times New Roman" w:cs="Times New Roman"/>
                <w:b/>
                <w:bCs/>
                <w:color w:val="FFFFFF" w:themeColor="background1"/>
                <w:sz w:val="20"/>
                <w:szCs w:val="20"/>
              </w:rPr>
              <w:t>Employee</w:t>
            </w:r>
          </w:p>
        </w:tc>
      </w:tr>
      <w:tr w:rsidR="00501226" w:rsidRPr="00255960" w14:paraId="2FEC6DD5" w14:textId="77777777" w:rsidTr="006C0516">
        <w:trPr>
          <w:trHeight w:val="433"/>
        </w:trPr>
        <w:tc>
          <w:tcPr>
            <w:tcW w:w="466" w:type="dxa"/>
          </w:tcPr>
          <w:p w14:paraId="3CA82C4C" w14:textId="77777777" w:rsidR="00F87E48" w:rsidRPr="00501226" w:rsidRDefault="00501226" w:rsidP="00792DD0">
            <w:pPr>
              <w:bidi w:val="0"/>
              <w:rPr>
                <w:rFonts w:ascii="Times New Roman" w:hAnsi="Times New Roman" w:cs="Times New Roman"/>
                <w:b/>
                <w:bCs/>
                <w:i/>
                <w:iCs/>
                <w:sz w:val="20"/>
                <w:szCs w:val="20"/>
              </w:rPr>
            </w:pPr>
            <w:r w:rsidRPr="00501226">
              <w:rPr>
                <w:rFonts w:ascii="Times New Roman" w:hAnsi="Times New Roman" w:cs="Times New Roman"/>
                <w:b/>
                <w:bCs/>
                <w:i/>
                <w:iCs/>
                <w:sz w:val="20"/>
                <w:szCs w:val="20"/>
              </w:rPr>
              <w:t>1.</w:t>
            </w:r>
          </w:p>
        </w:tc>
        <w:tc>
          <w:tcPr>
            <w:tcW w:w="1276" w:type="dxa"/>
          </w:tcPr>
          <w:p w14:paraId="1AB82D03" w14:textId="77777777" w:rsidR="00F87E48" w:rsidRPr="00501226" w:rsidRDefault="00501226" w:rsidP="00C8643A">
            <w:pPr>
              <w:bidi w:val="0"/>
              <w:rPr>
                <w:rFonts w:ascii="Times New Roman" w:hAnsi="Times New Roman" w:cs="Times New Roman"/>
                <w:b/>
                <w:bCs/>
                <w:i/>
                <w:iCs/>
                <w:sz w:val="20"/>
                <w:szCs w:val="20"/>
              </w:rPr>
            </w:pPr>
            <w:r>
              <w:rPr>
                <w:rFonts w:ascii="Times New Roman" w:hAnsi="Times New Roman" w:cs="Times New Roman"/>
                <w:b/>
                <w:bCs/>
                <w:i/>
                <w:iCs/>
                <w:sz w:val="20"/>
                <w:szCs w:val="20"/>
              </w:rPr>
              <w:t xml:space="preserve">Notice of </w:t>
            </w:r>
            <w:r w:rsidR="00C8643A">
              <w:rPr>
                <w:rFonts w:ascii="Times New Roman" w:hAnsi="Times New Roman" w:cs="Times New Roman"/>
                <w:b/>
                <w:bCs/>
                <w:i/>
                <w:iCs/>
                <w:sz w:val="20"/>
                <w:szCs w:val="20"/>
              </w:rPr>
              <w:t>Resignation</w:t>
            </w:r>
            <w:r w:rsidRPr="00501226">
              <w:rPr>
                <w:rFonts w:ascii="Times New Roman" w:hAnsi="Times New Roman" w:cs="Times New Roman"/>
                <w:b/>
                <w:bCs/>
                <w:i/>
                <w:iCs/>
                <w:sz w:val="20"/>
                <w:szCs w:val="20"/>
              </w:rPr>
              <w:t xml:space="preserve"> Letter</w:t>
            </w:r>
          </w:p>
        </w:tc>
        <w:tc>
          <w:tcPr>
            <w:tcW w:w="2542" w:type="dxa"/>
          </w:tcPr>
          <w:p w14:paraId="26A397EB" w14:textId="77777777" w:rsidR="00F87E48" w:rsidRPr="00255960" w:rsidRDefault="00501226" w:rsidP="00792DD0">
            <w:pPr>
              <w:bidi w:val="0"/>
              <w:rPr>
                <w:rFonts w:ascii="Times New Roman" w:hAnsi="Times New Roman" w:cs="Times New Roman"/>
                <w:sz w:val="20"/>
                <w:szCs w:val="20"/>
              </w:rPr>
            </w:pPr>
            <w:r>
              <w:rPr>
                <w:rFonts w:ascii="Times New Roman" w:hAnsi="Times New Roman" w:cs="Times New Roman"/>
                <w:sz w:val="20"/>
                <w:szCs w:val="20"/>
              </w:rPr>
              <w:t>At any time</w:t>
            </w:r>
          </w:p>
        </w:tc>
        <w:tc>
          <w:tcPr>
            <w:tcW w:w="4369" w:type="dxa"/>
          </w:tcPr>
          <w:p w14:paraId="6D07E550" w14:textId="77777777" w:rsidR="006D6D73" w:rsidRDefault="006D6D73" w:rsidP="00DE7BEB">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Employee shall provide the Company with a resignation letter in his/her own words, signed by him/her and indicating the date of notice (for purposes of calculating </w:t>
            </w:r>
            <w:r w:rsidR="00AC54D5">
              <w:rPr>
                <w:rFonts w:ascii="Times New Roman" w:hAnsi="Times New Roman" w:cs="Times New Roman"/>
                <w:sz w:val="20"/>
                <w:szCs w:val="20"/>
              </w:rPr>
              <w:t>the notice period)</w:t>
            </w:r>
          </w:p>
          <w:p w14:paraId="62F5312F" w14:textId="77777777" w:rsidR="004366FE" w:rsidRDefault="004366FE" w:rsidP="004366FE">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The Employee is not obligated to set forth his/her reasons for resignation. </w:t>
            </w:r>
          </w:p>
          <w:p w14:paraId="736CD37A" w14:textId="77777777" w:rsidR="00F87E48" w:rsidRDefault="00DE7BEB" w:rsidP="004366FE">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Company may waive part or all of the notice period the Employee is required to grant per applicable law or employment agreement [see section 4a above for the required notice periods].</w:t>
            </w:r>
            <w:r w:rsidR="00241680">
              <w:rPr>
                <w:rFonts w:ascii="Times New Roman" w:hAnsi="Times New Roman" w:cs="Times New Roman"/>
                <w:sz w:val="20"/>
                <w:szCs w:val="20"/>
              </w:rPr>
              <w:t xml:space="preserve"> Any waived notice period days will require the Company to pay the Employee his/her respective salary with respect thereof. </w:t>
            </w:r>
          </w:p>
          <w:p w14:paraId="30F9F5BE" w14:textId="77777777" w:rsidR="004366FE" w:rsidRDefault="004366FE" w:rsidP="00340174">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An Employee that would like to forego his/her notice period shall indemnify the Company at an amount equal to </w:t>
            </w:r>
            <w:r w:rsidR="00340174">
              <w:rPr>
                <w:rFonts w:ascii="Times New Roman" w:hAnsi="Times New Roman" w:cs="Times New Roman"/>
                <w:sz w:val="20"/>
                <w:szCs w:val="20"/>
              </w:rPr>
              <w:t xml:space="preserve">his/her salary for the notice period days he/she chooses to forego (this amount may also be deducted from Employee’s last salary - his/her consent to such deduction should be documented). </w:t>
            </w:r>
          </w:p>
          <w:p w14:paraId="00554EC6" w14:textId="77777777" w:rsidR="00DE7BEB" w:rsidRPr="00DE7BEB" w:rsidRDefault="00DE7BEB" w:rsidP="00DE7BEB">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 xml:space="preserve">Company </w:t>
            </w:r>
            <w:r w:rsidR="00E20F08">
              <w:rPr>
                <w:rFonts w:ascii="Times New Roman" w:hAnsi="Times New Roman" w:cs="Times New Roman"/>
                <w:sz w:val="20"/>
                <w:szCs w:val="20"/>
              </w:rPr>
              <w:t xml:space="preserve">may require Employee to work for all or part of the notice period. </w:t>
            </w:r>
          </w:p>
        </w:tc>
        <w:tc>
          <w:tcPr>
            <w:tcW w:w="2262" w:type="dxa"/>
          </w:tcPr>
          <w:p w14:paraId="63BB9FC0" w14:textId="77777777" w:rsidR="00F87E48" w:rsidRPr="00255960" w:rsidRDefault="00AC54D5" w:rsidP="00AC54D5">
            <w:pPr>
              <w:bidi w:val="0"/>
              <w:jc w:val="center"/>
              <w:rPr>
                <w:rFonts w:ascii="Times New Roman" w:hAnsi="Times New Roman" w:cs="Times New Roman"/>
                <w:sz w:val="20"/>
                <w:szCs w:val="20"/>
              </w:rPr>
            </w:pPr>
            <w:r>
              <w:rPr>
                <w:rFonts w:ascii="Times New Roman" w:hAnsi="Times New Roman" w:cs="Times New Roman"/>
                <w:sz w:val="20"/>
                <w:szCs w:val="20"/>
              </w:rPr>
              <w:t>[</w:t>
            </w:r>
            <w:r w:rsidRPr="00AC54D5">
              <w:rPr>
                <w:rFonts w:ascii="Times New Roman" w:hAnsi="Times New Roman" w:cs="Times New Roman"/>
                <w:i/>
                <w:iCs/>
                <w:sz w:val="20"/>
                <w:szCs w:val="20"/>
              </w:rPr>
              <w:t>to be provided by Employee</w:t>
            </w:r>
            <w:r>
              <w:rPr>
                <w:rFonts w:ascii="Times New Roman" w:hAnsi="Times New Roman" w:cs="Times New Roman"/>
                <w:sz w:val="20"/>
                <w:szCs w:val="20"/>
              </w:rPr>
              <w:t>]</w:t>
            </w:r>
          </w:p>
        </w:tc>
      </w:tr>
      <w:tr w:rsidR="00501226" w:rsidRPr="00255960" w14:paraId="7465F35D" w14:textId="77777777" w:rsidTr="006C0516">
        <w:trPr>
          <w:trHeight w:val="433"/>
        </w:trPr>
        <w:tc>
          <w:tcPr>
            <w:tcW w:w="466" w:type="dxa"/>
          </w:tcPr>
          <w:p w14:paraId="1C3E4784" w14:textId="77777777" w:rsidR="00501226" w:rsidRPr="00501226" w:rsidRDefault="00C8643A"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2.</w:t>
            </w:r>
          </w:p>
        </w:tc>
        <w:tc>
          <w:tcPr>
            <w:tcW w:w="1276" w:type="dxa"/>
          </w:tcPr>
          <w:p w14:paraId="1C4A6334" w14:textId="77777777" w:rsidR="00501226" w:rsidRPr="0092555E" w:rsidRDefault="00C8643A" w:rsidP="00792DD0">
            <w:pPr>
              <w:bidi w:val="0"/>
              <w:rPr>
                <w:rFonts w:ascii="Times New Roman" w:hAnsi="Times New Roman" w:cs="Times New Roman"/>
                <w:b/>
                <w:bCs/>
                <w:i/>
                <w:iCs/>
                <w:sz w:val="20"/>
                <w:szCs w:val="20"/>
              </w:rPr>
            </w:pPr>
            <w:r w:rsidRPr="0092555E">
              <w:rPr>
                <w:rFonts w:ascii="Times New Roman" w:hAnsi="Times New Roman" w:cs="Times New Roman"/>
                <w:b/>
                <w:bCs/>
                <w:i/>
                <w:iCs/>
                <w:sz w:val="20"/>
                <w:szCs w:val="20"/>
              </w:rPr>
              <w:t>Termination Letter</w:t>
            </w:r>
          </w:p>
        </w:tc>
        <w:tc>
          <w:tcPr>
            <w:tcW w:w="2542" w:type="dxa"/>
          </w:tcPr>
          <w:p w14:paraId="6CCC89F8" w14:textId="77777777" w:rsidR="00501226" w:rsidRPr="0092555E" w:rsidRDefault="00C8643A" w:rsidP="00792DD0">
            <w:pPr>
              <w:bidi w:val="0"/>
              <w:rPr>
                <w:rFonts w:ascii="Times New Roman" w:hAnsi="Times New Roman" w:cs="Times New Roman"/>
                <w:sz w:val="20"/>
                <w:szCs w:val="20"/>
              </w:rPr>
            </w:pPr>
            <w:r w:rsidRPr="0092555E">
              <w:rPr>
                <w:rFonts w:ascii="Times New Roman" w:hAnsi="Times New Roman" w:cs="Times New Roman"/>
                <w:color w:val="FF0000"/>
                <w:sz w:val="20"/>
                <w:szCs w:val="20"/>
              </w:rPr>
              <w:t>At the date of termination of employment at the Company</w:t>
            </w:r>
          </w:p>
        </w:tc>
        <w:tc>
          <w:tcPr>
            <w:tcW w:w="4369" w:type="dxa"/>
          </w:tcPr>
          <w:p w14:paraId="7DD5E541" w14:textId="77777777" w:rsidR="00B5161E" w:rsidRPr="0092555E" w:rsidRDefault="00B5161E" w:rsidP="00B5161E">
            <w:pPr>
              <w:pStyle w:val="ListParagraph"/>
              <w:numPr>
                <w:ilvl w:val="0"/>
                <w:numId w:val="2"/>
              </w:numPr>
              <w:bidi w:val="0"/>
              <w:rPr>
                <w:rFonts w:ascii="Times New Roman" w:hAnsi="Times New Roman" w:cs="Times New Roman"/>
                <w:sz w:val="20"/>
                <w:szCs w:val="20"/>
              </w:rPr>
            </w:pPr>
            <w:r w:rsidRPr="0092555E">
              <w:rPr>
                <w:rFonts w:ascii="Times New Roman" w:hAnsi="Times New Roman" w:cs="Times New Roman"/>
                <w:sz w:val="20"/>
                <w:szCs w:val="20"/>
              </w:rPr>
              <w:t>Must set forth the following:</w:t>
            </w:r>
          </w:p>
          <w:p w14:paraId="11C8D9B0" w14:textId="77777777" w:rsidR="00B5161E" w:rsidRPr="0092555E" w:rsidRDefault="00B5161E" w:rsidP="00CF2669">
            <w:pPr>
              <w:pStyle w:val="ListParagraph"/>
              <w:numPr>
                <w:ilvl w:val="0"/>
                <w:numId w:val="3"/>
              </w:numPr>
              <w:tabs>
                <w:tab w:val="right" w:pos="884"/>
              </w:tabs>
              <w:bidi w:val="0"/>
              <w:ind w:left="601" w:hanging="185"/>
              <w:rPr>
                <w:rFonts w:ascii="Times New Roman" w:hAnsi="Times New Roman" w:cs="Times New Roman"/>
                <w:sz w:val="20"/>
                <w:szCs w:val="20"/>
              </w:rPr>
            </w:pPr>
            <w:r w:rsidRPr="0092555E">
              <w:rPr>
                <w:rFonts w:ascii="Times New Roman" w:hAnsi="Times New Roman" w:cs="Times New Roman"/>
                <w:sz w:val="20"/>
                <w:szCs w:val="20"/>
              </w:rPr>
              <w:t xml:space="preserve">date of termination of employment - either at the end of the </w:t>
            </w:r>
            <w:r w:rsidR="00CF2669" w:rsidRPr="0092555E">
              <w:rPr>
                <w:rFonts w:ascii="Times New Roman" w:hAnsi="Times New Roman" w:cs="Times New Roman"/>
                <w:sz w:val="20"/>
                <w:szCs w:val="20"/>
              </w:rPr>
              <w:t>n</w:t>
            </w:r>
            <w:r w:rsidRPr="0092555E">
              <w:rPr>
                <w:rFonts w:ascii="Times New Roman" w:hAnsi="Times New Roman" w:cs="Times New Roman"/>
                <w:sz w:val="20"/>
                <w:szCs w:val="20"/>
              </w:rPr>
              <w:t xml:space="preserve">otice </w:t>
            </w:r>
            <w:r w:rsidR="00CF2669" w:rsidRPr="0092555E">
              <w:rPr>
                <w:rFonts w:ascii="Times New Roman" w:hAnsi="Times New Roman" w:cs="Times New Roman"/>
                <w:sz w:val="20"/>
                <w:szCs w:val="20"/>
              </w:rPr>
              <w:t>p</w:t>
            </w:r>
            <w:r w:rsidRPr="0092555E">
              <w:rPr>
                <w:rFonts w:ascii="Times New Roman" w:hAnsi="Times New Roman" w:cs="Times New Roman"/>
                <w:sz w:val="20"/>
                <w:szCs w:val="20"/>
              </w:rPr>
              <w:t xml:space="preserve">eriod (see guidelines </w:t>
            </w:r>
            <w:r w:rsidR="00CF2669" w:rsidRPr="0092555E">
              <w:rPr>
                <w:rFonts w:ascii="Times New Roman" w:hAnsi="Times New Roman" w:cs="Times New Roman"/>
                <w:sz w:val="20"/>
                <w:szCs w:val="20"/>
              </w:rPr>
              <w:t>above</w:t>
            </w:r>
            <w:r w:rsidRPr="0092555E">
              <w:rPr>
                <w:rFonts w:ascii="Times New Roman" w:hAnsi="Times New Roman" w:cs="Times New Roman"/>
                <w:sz w:val="20"/>
                <w:szCs w:val="20"/>
              </w:rPr>
              <w:t>) or immediately/at an earlier date.</w:t>
            </w:r>
          </w:p>
          <w:p w14:paraId="6153FE24" w14:textId="77777777" w:rsidR="00B5161E" w:rsidRPr="0092555E" w:rsidRDefault="00B5161E" w:rsidP="00B5161E">
            <w:pPr>
              <w:pStyle w:val="ListParagraph"/>
              <w:numPr>
                <w:ilvl w:val="0"/>
                <w:numId w:val="3"/>
              </w:numPr>
              <w:tabs>
                <w:tab w:val="right" w:pos="884"/>
              </w:tabs>
              <w:bidi w:val="0"/>
              <w:ind w:left="601" w:hanging="185"/>
              <w:rPr>
                <w:rFonts w:ascii="Times New Roman" w:hAnsi="Times New Roman" w:cs="Times New Roman"/>
                <w:color w:val="FF0000"/>
                <w:sz w:val="20"/>
                <w:szCs w:val="20"/>
              </w:rPr>
            </w:pPr>
            <w:r w:rsidRPr="0092555E">
              <w:rPr>
                <w:rFonts w:ascii="Times New Roman" w:hAnsi="Times New Roman" w:cs="Times New Roman"/>
                <w:color w:val="FF0000"/>
                <w:sz w:val="20"/>
                <w:szCs w:val="20"/>
              </w:rPr>
              <w:t xml:space="preserve">whether employee is required to work during the notice period or not. </w:t>
            </w:r>
          </w:p>
          <w:p w14:paraId="6E4996AC" w14:textId="77777777" w:rsidR="00B5161E" w:rsidRPr="0092555E" w:rsidRDefault="00B5161E" w:rsidP="00B5161E">
            <w:pPr>
              <w:pStyle w:val="ListParagraph"/>
              <w:numPr>
                <w:ilvl w:val="0"/>
                <w:numId w:val="3"/>
              </w:numPr>
              <w:tabs>
                <w:tab w:val="right" w:pos="884"/>
              </w:tabs>
              <w:bidi w:val="0"/>
              <w:ind w:left="601" w:hanging="185"/>
              <w:rPr>
                <w:rFonts w:ascii="Times New Roman" w:hAnsi="Times New Roman" w:cs="Times New Roman"/>
                <w:sz w:val="20"/>
                <w:szCs w:val="20"/>
              </w:rPr>
            </w:pPr>
            <w:r w:rsidRPr="0092555E">
              <w:rPr>
                <w:rFonts w:ascii="Times New Roman" w:hAnsi="Times New Roman" w:cs="Times New Roman"/>
                <w:sz w:val="20"/>
                <w:szCs w:val="20"/>
              </w:rPr>
              <w:t xml:space="preserve">all amounts due to employee with respect to the termination of employment. </w:t>
            </w:r>
          </w:p>
          <w:p w14:paraId="18263E65" w14:textId="77777777" w:rsidR="00B5161E" w:rsidRPr="0092555E" w:rsidRDefault="00B5161E" w:rsidP="00B5161E">
            <w:pPr>
              <w:pStyle w:val="ListParagraph"/>
              <w:numPr>
                <w:ilvl w:val="0"/>
                <w:numId w:val="3"/>
              </w:numPr>
              <w:tabs>
                <w:tab w:val="right" w:pos="884"/>
              </w:tabs>
              <w:bidi w:val="0"/>
              <w:ind w:left="601" w:hanging="185"/>
              <w:rPr>
                <w:rFonts w:ascii="Times New Roman" w:hAnsi="Times New Roman" w:cs="Times New Roman"/>
                <w:sz w:val="20"/>
                <w:szCs w:val="20"/>
              </w:rPr>
            </w:pPr>
            <w:r w:rsidRPr="0092555E">
              <w:rPr>
                <w:rFonts w:ascii="Times New Roman" w:hAnsi="Times New Roman" w:cs="Times New Roman"/>
                <w:sz w:val="20"/>
                <w:szCs w:val="20"/>
              </w:rPr>
              <w:t xml:space="preserve">if applicable - any vested options and deadline for exercise. </w:t>
            </w:r>
          </w:p>
          <w:p w14:paraId="0E34708D" w14:textId="77777777" w:rsidR="00B5161E" w:rsidRPr="0092555E" w:rsidRDefault="00B5161E" w:rsidP="00B5161E">
            <w:pPr>
              <w:pStyle w:val="ListParagraph"/>
              <w:numPr>
                <w:ilvl w:val="0"/>
                <w:numId w:val="3"/>
              </w:numPr>
              <w:tabs>
                <w:tab w:val="right" w:pos="884"/>
              </w:tabs>
              <w:bidi w:val="0"/>
              <w:ind w:left="601" w:hanging="185"/>
              <w:rPr>
                <w:rFonts w:ascii="Times New Roman" w:hAnsi="Times New Roman" w:cs="Times New Roman"/>
                <w:sz w:val="20"/>
                <w:szCs w:val="20"/>
              </w:rPr>
            </w:pPr>
            <w:r w:rsidRPr="0092555E">
              <w:rPr>
                <w:rFonts w:ascii="Times New Roman" w:hAnsi="Times New Roman" w:cs="Times New Roman"/>
                <w:sz w:val="20"/>
                <w:szCs w:val="20"/>
              </w:rPr>
              <w:t>obligation to return all Company’s materials.</w:t>
            </w:r>
          </w:p>
          <w:p w14:paraId="0CCE8C1F" w14:textId="77777777" w:rsidR="00B5161E" w:rsidRPr="0092555E" w:rsidRDefault="00B5161E" w:rsidP="00B5161E">
            <w:pPr>
              <w:pStyle w:val="ListParagraph"/>
              <w:numPr>
                <w:ilvl w:val="0"/>
                <w:numId w:val="3"/>
              </w:numPr>
              <w:tabs>
                <w:tab w:val="right" w:pos="884"/>
              </w:tabs>
              <w:bidi w:val="0"/>
              <w:ind w:left="601" w:hanging="185"/>
              <w:rPr>
                <w:rFonts w:ascii="Times New Roman" w:hAnsi="Times New Roman" w:cs="Times New Roman"/>
                <w:sz w:val="20"/>
                <w:szCs w:val="20"/>
              </w:rPr>
            </w:pPr>
            <w:r w:rsidRPr="0092555E">
              <w:rPr>
                <w:rFonts w:ascii="Times New Roman" w:hAnsi="Times New Roman" w:cs="Times New Roman"/>
                <w:sz w:val="20"/>
                <w:szCs w:val="20"/>
              </w:rPr>
              <w:t>reminder of confidentiality obligations.</w:t>
            </w:r>
          </w:p>
          <w:p w14:paraId="6AE22BE5" w14:textId="77777777" w:rsidR="00501226" w:rsidRPr="0092555E" w:rsidRDefault="00B5161E" w:rsidP="00B5161E">
            <w:pPr>
              <w:pStyle w:val="ListParagraph"/>
              <w:numPr>
                <w:ilvl w:val="0"/>
                <w:numId w:val="3"/>
              </w:numPr>
              <w:tabs>
                <w:tab w:val="right" w:pos="884"/>
              </w:tabs>
              <w:bidi w:val="0"/>
              <w:ind w:left="601" w:hanging="185"/>
              <w:rPr>
                <w:rFonts w:ascii="Times New Roman" w:hAnsi="Times New Roman" w:cs="Times New Roman"/>
                <w:sz w:val="20"/>
                <w:szCs w:val="20"/>
              </w:rPr>
            </w:pPr>
            <w:r w:rsidRPr="0092555E">
              <w:rPr>
                <w:rFonts w:ascii="Times New Roman" w:hAnsi="Times New Roman" w:cs="Times New Roman"/>
                <w:sz w:val="20"/>
                <w:szCs w:val="20"/>
              </w:rPr>
              <w:t>waiver and settlement notice under Section 29 of the Severance Pay Law, 1963.</w:t>
            </w:r>
          </w:p>
        </w:tc>
        <w:bookmarkStart w:id="6" w:name="_MON_1611508138"/>
        <w:bookmarkEnd w:id="6"/>
        <w:tc>
          <w:tcPr>
            <w:tcW w:w="2262" w:type="dxa"/>
          </w:tcPr>
          <w:p w14:paraId="01BAD799" w14:textId="77777777" w:rsidR="00501226" w:rsidRPr="0092555E" w:rsidRDefault="007117D7" w:rsidP="007117D7">
            <w:pPr>
              <w:bidi w:val="0"/>
              <w:jc w:val="center"/>
              <w:rPr>
                <w:rFonts w:ascii="Times New Roman" w:hAnsi="Times New Roman" w:cs="Times New Roman"/>
                <w:sz w:val="20"/>
                <w:szCs w:val="20"/>
              </w:rPr>
            </w:pPr>
            <w:r w:rsidRPr="0092555E">
              <w:rPr>
                <w:rFonts w:ascii="Times New Roman" w:hAnsi="Times New Roman" w:cs="Times New Roman"/>
                <w:sz w:val="20"/>
                <w:szCs w:val="20"/>
              </w:rPr>
              <w:object w:dxaOrig="1531" w:dyaOrig="990" w14:anchorId="596A27A0">
                <v:shape id="_x0000_i1031" type="#_x0000_t75" style="width:76.5pt;height:49.5pt" o:ole="">
                  <v:imagedata r:id="rId20" o:title=""/>
                </v:shape>
                <o:OLEObject Type="Embed" ProgID="Word.Document.8" ShapeID="_x0000_i1031" DrawAspect="Icon" ObjectID="_1682160028" r:id="rId21">
                  <o:FieldCodes>\s</o:FieldCodes>
                </o:OLEObject>
              </w:object>
            </w:r>
          </w:p>
          <w:p w14:paraId="77EDAF2B" w14:textId="3E60727F" w:rsidR="00E40B63" w:rsidRPr="0092555E" w:rsidRDefault="00E40B63" w:rsidP="00E40B63">
            <w:pPr>
              <w:bidi w:val="0"/>
              <w:jc w:val="center"/>
              <w:rPr>
                <w:rFonts w:ascii="Times New Roman" w:hAnsi="Times New Roman" w:cs="Times New Roman"/>
                <w:sz w:val="20"/>
                <w:szCs w:val="20"/>
              </w:rPr>
            </w:pPr>
          </w:p>
        </w:tc>
      </w:tr>
      <w:tr w:rsidR="00AC03BD" w:rsidRPr="00255960" w14:paraId="5D220753" w14:textId="77777777" w:rsidTr="00AC03BD">
        <w:trPr>
          <w:trHeight w:val="433"/>
        </w:trPr>
        <w:tc>
          <w:tcPr>
            <w:tcW w:w="466" w:type="dxa"/>
          </w:tcPr>
          <w:p w14:paraId="0636398A" w14:textId="77777777" w:rsidR="00AC03BD" w:rsidRDefault="00AC03BD"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3.</w:t>
            </w:r>
          </w:p>
        </w:tc>
        <w:tc>
          <w:tcPr>
            <w:tcW w:w="1276" w:type="dxa"/>
          </w:tcPr>
          <w:p w14:paraId="694A1542" w14:textId="77777777" w:rsidR="00AC03BD" w:rsidRDefault="00AC03BD"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Option Exercise [optional]</w:t>
            </w:r>
          </w:p>
        </w:tc>
        <w:tc>
          <w:tcPr>
            <w:tcW w:w="9173" w:type="dxa"/>
            <w:gridSpan w:val="3"/>
            <w:vAlign w:val="center"/>
          </w:tcPr>
          <w:p w14:paraId="5A1E72AC" w14:textId="77777777" w:rsidR="00AC03BD" w:rsidRDefault="00AC03BD" w:rsidP="00AC03BD">
            <w:pPr>
              <w:bidi w:val="0"/>
              <w:rPr>
                <w:rFonts w:ascii="Times New Roman" w:hAnsi="Times New Roman" w:cs="Times New Roman"/>
                <w:sz w:val="20"/>
                <w:szCs w:val="20"/>
              </w:rPr>
            </w:pPr>
            <w:r>
              <w:rPr>
                <w:rFonts w:ascii="Times New Roman" w:hAnsi="Times New Roman" w:cs="Times New Roman"/>
                <w:sz w:val="20"/>
                <w:szCs w:val="20"/>
              </w:rPr>
              <w:t>Per section 5 above.</w:t>
            </w:r>
          </w:p>
        </w:tc>
      </w:tr>
      <w:tr w:rsidR="00CF2669" w:rsidRPr="00255960" w14:paraId="2264BF30" w14:textId="77777777" w:rsidTr="00CF2669">
        <w:trPr>
          <w:trHeight w:val="433"/>
        </w:trPr>
        <w:tc>
          <w:tcPr>
            <w:tcW w:w="466" w:type="dxa"/>
          </w:tcPr>
          <w:p w14:paraId="7D7FE8FE" w14:textId="77777777" w:rsidR="00CF2669" w:rsidRPr="00501226" w:rsidRDefault="00CF2669" w:rsidP="00792DD0">
            <w:pPr>
              <w:bidi w:val="0"/>
              <w:rPr>
                <w:rFonts w:ascii="Times New Roman" w:hAnsi="Times New Roman" w:cs="Times New Roman"/>
                <w:b/>
                <w:bCs/>
                <w:i/>
                <w:iCs/>
                <w:sz w:val="20"/>
                <w:szCs w:val="20"/>
              </w:rPr>
            </w:pPr>
          </w:p>
        </w:tc>
        <w:tc>
          <w:tcPr>
            <w:tcW w:w="10449" w:type="dxa"/>
            <w:gridSpan w:val="4"/>
            <w:shd w:val="clear" w:color="auto" w:fill="A6A6A6" w:themeFill="background1" w:themeFillShade="A6"/>
          </w:tcPr>
          <w:p w14:paraId="2F1A636B" w14:textId="77777777" w:rsidR="00CF2669" w:rsidRPr="00CF2669" w:rsidRDefault="00CF2669" w:rsidP="00CF2669">
            <w:pPr>
              <w:bidi w:val="0"/>
              <w:jc w:val="center"/>
              <w:rPr>
                <w:rFonts w:ascii="Times New Roman" w:hAnsi="Times New Roman" w:cs="Times New Roman"/>
                <w:b/>
                <w:bCs/>
                <w:color w:val="FFFFFF" w:themeColor="background1"/>
                <w:sz w:val="20"/>
                <w:szCs w:val="20"/>
              </w:rPr>
            </w:pPr>
            <w:r w:rsidRPr="00CF2669">
              <w:rPr>
                <w:rFonts w:ascii="Times New Roman" w:hAnsi="Times New Roman" w:cs="Times New Roman"/>
                <w:b/>
                <w:bCs/>
                <w:color w:val="FFFFFF" w:themeColor="background1"/>
                <w:sz w:val="20"/>
                <w:szCs w:val="20"/>
              </w:rPr>
              <w:t>Mutual Termination</w:t>
            </w:r>
          </w:p>
        </w:tc>
      </w:tr>
      <w:tr w:rsidR="00501226" w:rsidRPr="00255960" w14:paraId="52970A9B" w14:textId="77777777" w:rsidTr="006C0516">
        <w:trPr>
          <w:trHeight w:val="433"/>
        </w:trPr>
        <w:tc>
          <w:tcPr>
            <w:tcW w:w="466" w:type="dxa"/>
          </w:tcPr>
          <w:p w14:paraId="0E075A93" w14:textId="77777777" w:rsidR="00501226" w:rsidRPr="00501226" w:rsidRDefault="00CF2669"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1.</w:t>
            </w:r>
          </w:p>
        </w:tc>
        <w:tc>
          <w:tcPr>
            <w:tcW w:w="1276" w:type="dxa"/>
          </w:tcPr>
          <w:p w14:paraId="4B2A6D7A" w14:textId="77777777" w:rsidR="00501226" w:rsidRPr="00501226" w:rsidRDefault="00CF2669" w:rsidP="00CF2669">
            <w:pPr>
              <w:bidi w:val="0"/>
              <w:rPr>
                <w:rFonts w:ascii="Times New Roman" w:hAnsi="Times New Roman" w:cs="Times New Roman"/>
                <w:b/>
                <w:bCs/>
                <w:i/>
                <w:iCs/>
                <w:sz w:val="20"/>
                <w:szCs w:val="20"/>
              </w:rPr>
            </w:pPr>
            <w:r>
              <w:rPr>
                <w:rFonts w:ascii="Times New Roman" w:hAnsi="Times New Roman" w:cs="Times New Roman"/>
                <w:b/>
                <w:bCs/>
                <w:i/>
                <w:iCs/>
                <w:sz w:val="20"/>
                <w:szCs w:val="20"/>
              </w:rPr>
              <w:t>Termination Agreement</w:t>
            </w:r>
          </w:p>
        </w:tc>
        <w:tc>
          <w:tcPr>
            <w:tcW w:w="2542" w:type="dxa"/>
          </w:tcPr>
          <w:p w14:paraId="35B6C460" w14:textId="77777777" w:rsidR="00501226" w:rsidRDefault="00CF2669" w:rsidP="00792DD0">
            <w:pPr>
              <w:bidi w:val="0"/>
              <w:rPr>
                <w:rFonts w:ascii="Times New Roman" w:hAnsi="Times New Roman" w:cs="Times New Roman"/>
                <w:sz w:val="20"/>
                <w:szCs w:val="20"/>
              </w:rPr>
            </w:pPr>
            <w:r>
              <w:rPr>
                <w:rFonts w:ascii="Times New Roman" w:hAnsi="Times New Roman" w:cs="Times New Roman"/>
                <w:sz w:val="20"/>
                <w:szCs w:val="20"/>
              </w:rPr>
              <w:t>At any time</w:t>
            </w:r>
          </w:p>
        </w:tc>
        <w:tc>
          <w:tcPr>
            <w:tcW w:w="4369" w:type="dxa"/>
          </w:tcPr>
          <w:p w14:paraId="3F9875A9" w14:textId="77777777" w:rsidR="00815678" w:rsidRDefault="00815678" w:rsidP="00815678">
            <w:pPr>
              <w:pStyle w:val="ListParagraph"/>
              <w:numPr>
                <w:ilvl w:val="0"/>
                <w:numId w:val="2"/>
              </w:numPr>
              <w:bidi w:val="0"/>
              <w:rPr>
                <w:rFonts w:ascii="Times New Roman" w:hAnsi="Times New Roman" w:cs="Times New Roman"/>
                <w:sz w:val="20"/>
                <w:szCs w:val="20"/>
              </w:rPr>
            </w:pPr>
            <w:r>
              <w:rPr>
                <w:rFonts w:ascii="Times New Roman" w:hAnsi="Times New Roman" w:cs="Times New Roman"/>
                <w:sz w:val="20"/>
                <w:szCs w:val="20"/>
              </w:rPr>
              <w:t>Should set forth the following:</w:t>
            </w:r>
          </w:p>
          <w:p w14:paraId="56E6A59E"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waiver of hearing.</w:t>
            </w:r>
          </w:p>
          <w:p w14:paraId="696C7457"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sidRPr="001258DE">
              <w:rPr>
                <w:rFonts w:ascii="Times New Roman" w:hAnsi="Times New Roman" w:cs="Times New Roman"/>
                <w:sz w:val="20"/>
                <w:szCs w:val="20"/>
              </w:rPr>
              <w:t>date of termination of employment</w:t>
            </w:r>
            <w:r>
              <w:rPr>
                <w:rFonts w:ascii="Times New Roman" w:hAnsi="Times New Roman" w:cs="Times New Roman"/>
                <w:sz w:val="20"/>
                <w:szCs w:val="20"/>
              </w:rPr>
              <w:t>.</w:t>
            </w:r>
          </w:p>
          <w:p w14:paraId="00B81490"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when/whether Employee is required to attend work/be available for work</w:t>
            </w:r>
          </w:p>
          <w:p w14:paraId="30F97B75"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lastRenderedPageBreak/>
              <w:t xml:space="preserve">all amounts due to employee with respect to the termination of employment. </w:t>
            </w:r>
          </w:p>
          <w:p w14:paraId="6E01F23F"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 xml:space="preserve">if applicable - any vested options and deadline for exercise. </w:t>
            </w:r>
          </w:p>
          <w:p w14:paraId="5BB74FD0"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obligation to return all Company’s materials.</w:t>
            </w:r>
          </w:p>
          <w:p w14:paraId="227DB69B"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Pr>
                <w:rFonts w:ascii="Times New Roman" w:hAnsi="Times New Roman" w:cs="Times New Roman"/>
                <w:sz w:val="20"/>
                <w:szCs w:val="20"/>
              </w:rPr>
              <w:t>reminder of confidentiality obligations.</w:t>
            </w:r>
          </w:p>
          <w:p w14:paraId="4BD31C31" w14:textId="77777777" w:rsidR="00815678" w:rsidRDefault="00815678" w:rsidP="00815678">
            <w:pPr>
              <w:pStyle w:val="ListParagraph"/>
              <w:numPr>
                <w:ilvl w:val="0"/>
                <w:numId w:val="3"/>
              </w:numPr>
              <w:tabs>
                <w:tab w:val="right" w:pos="884"/>
              </w:tabs>
              <w:bidi w:val="0"/>
              <w:ind w:left="601" w:hanging="185"/>
              <w:rPr>
                <w:rFonts w:ascii="Times New Roman" w:hAnsi="Times New Roman" w:cs="Times New Roman"/>
                <w:sz w:val="20"/>
                <w:szCs w:val="20"/>
              </w:rPr>
            </w:pPr>
            <w:r w:rsidRPr="007736FD">
              <w:rPr>
                <w:rFonts w:ascii="Times New Roman" w:hAnsi="Times New Roman" w:cs="Times New Roman"/>
                <w:sz w:val="20"/>
                <w:szCs w:val="20"/>
              </w:rPr>
              <w:t>waiver and settlement notice under Section 29 of the Severance Pay Law, 1963</w:t>
            </w:r>
            <w:r>
              <w:rPr>
                <w:rFonts w:ascii="Times New Roman" w:hAnsi="Times New Roman" w:cs="Times New Roman"/>
                <w:sz w:val="20"/>
                <w:szCs w:val="20"/>
              </w:rPr>
              <w:t>.</w:t>
            </w:r>
          </w:p>
          <w:p w14:paraId="7CED735E" w14:textId="77777777" w:rsidR="00501226" w:rsidRPr="00815678" w:rsidRDefault="00501226" w:rsidP="00815678">
            <w:pPr>
              <w:tabs>
                <w:tab w:val="right" w:pos="884"/>
              </w:tabs>
              <w:bidi w:val="0"/>
              <w:rPr>
                <w:rFonts w:ascii="Times New Roman" w:hAnsi="Times New Roman" w:cs="Times New Roman"/>
                <w:sz w:val="20"/>
                <w:szCs w:val="20"/>
              </w:rPr>
            </w:pPr>
          </w:p>
        </w:tc>
        <w:bookmarkStart w:id="7" w:name="_MON_1611508657"/>
        <w:bookmarkEnd w:id="7"/>
        <w:tc>
          <w:tcPr>
            <w:tcW w:w="2262" w:type="dxa"/>
          </w:tcPr>
          <w:p w14:paraId="3C6FC8BF" w14:textId="77777777" w:rsidR="00501226" w:rsidRDefault="0074538B" w:rsidP="0074538B">
            <w:pPr>
              <w:bidi w:val="0"/>
              <w:jc w:val="center"/>
              <w:rPr>
                <w:rFonts w:ascii="Times New Roman" w:hAnsi="Times New Roman" w:cs="Times New Roman"/>
                <w:sz w:val="20"/>
                <w:szCs w:val="20"/>
              </w:rPr>
            </w:pPr>
            <w:r>
              <w:rPr>
                <w:rFonts w:ascii="Times New Roman" w:hAnsi="Times New Roman" w:cs="Times New Roman"/>
                <w:sz w:val="20"/>
                <w:szCs w:val="20"/>
              </w:rPr>
              <w:object w:dxaOrig="1531" w:dyaOrig="990" w14:anchorId="587F0542">
                <v:shape id="_x0000_i1032" type="#_x0000_t75" style="width:76.5pt;height:49.5pt" o:ole="">
                  <v:imagedata r:id="rId22" o:title=""/>
                </v:shape>
                <o:OLEObject Type="Embed" ProgID="Word.Document.12" ShapeID="_x0000_i1032" DrawAspect="Icon" ObjectID="_1682160029" r:id="rId23">
                  <o:FieldCodes>\s</o:FieldCodes>
                </o:OLEObject>
              </w:object>
            </w:r>
          </w:p>
          <w:p w14:paraId="27751AEF" w14:textId="15153BA5" w:rsidR="00E40B63" w:rsidRPr="00255960" w:rsidRDefault="00E40B63" w:rsidP="00E40B63">
            <w:pPr>
              <w:bidi w:val="0"/>
              <w:jc w:val="center"/>
              <w:rPr>
                <w:rFonts w:ascii="Times New Roman" w:hAnsi="Times New Roman" w:cs="Times New Roman"/>
                <w:sz w:val="20"/>
                <w:szCs w:val="20"/>
              </w:rPr>
            </w:pPr>
          </w:p>
        </w:tc>
      </w:tr>
      <w:tr w:rsidR="00501226" w:rsidRPr="00255960" w14:paraId="03FBE68A" w14:textId="77777777" w:rsidTr="006C0516">
        <w:trPr>
          <w:trHeight w:val="433"/>
        </w:trPr>
        <w:tc>
          <w:tcPr>
            <w:tcW w:w="466" w:type="dxa"/>
          </w:tcPr>
          <w:p w14:paraId="077EB69A" w14:textId="77777777" w:rsidR="00501226" w:rsidRPr="00501226" w:rsidRDefault="00691AEF"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2.</w:t>
            </w:r>
          </w:p>
        </w:tc>
        <w:tc>
          <w:tcPr>
            <w:tcW w:w="1276" w:type="dxa"/>
          </w:tcPr>
          <w:p w14:paraId="232FE0B4" w14:textId="77777777" w:rsidR="00501226" w:rsidRPr="00501226" w:rsidRDefault="00691AEF" w:rsidP="00792DD0">
            <w:pPr>
              <w:bidi w:val="0"/>
              <w:rPr>
                <w:rFonts w:ascii="Times New Roman" w:hAnsi="Times New Roman" w:cs="Times New Roman"/>
                <w:b/>
                <w:bCs/>
                <w:i/>
                <w:iCs/>
                <w:sz w:val="20"/>
                <w:szCs w:val="20"/>
              </w:rPr>
            </w:pPr>
            <w:r>
              <w:rPr>
                <w:rFonts w:ascii="Times New Roman" w:hAnsi="Times New Roman" w:cs="Times New Roman"/>
                <w:b/>
                <w:bCs/>
                <w:i/>
                <w:iCs/>
                <w:sz w:val="20"/>
                <w:szCs w:val="20"/>
              </w:rPr>
              <w:t>Termination Letter [optional- for social security purposes]</w:t>
            </w:r>
          </w:p>
        </w:tc>
        <w:tc>
          <w:tcPr>
            <w:tcW w:w="2542" w:type="dxa"/>
          </w:tcPr>
          <w:p w14:paraId="7ECC1A0D" w14:textId="77777777" w:rsidR="00501226" w:rsidRDefault="00691AEF" w:rsidP="00792DD0">
            <w:pPr>
              <w:bidi w:val="0"/>
              <w:rPr>
                <w:rFonts w:ascii="Times New Roman" w:hAnsi="Times New Roman" w:cs="Times New Roman"/>
                <w:sz w:val="20"/>
                <w:szCs w:val="20"/>
              </w:rPr>
            </w:pPr>
            <w:r>
              <w:rPr>
                <w:rFonts w:ascii="Times New Roman" w:hAnsi="Times New Roman" w:cs="Times New Roman"/>
                <w:sz w:val="20"/>
                <w:szCs w:val="20"/>
              </w:rPr>
              <w:t>At the termination of employment</w:t>
            </w:r>
          </w:p>
        </w:tc>
        <w:tc>
          <w:tcPr>
            <w:tcW w:w="4369" w:type="dxa"/>
          </w:tcPr>
          <w:p w14:paraId="77105B8E" w14:textId="77777777" w:rsidR="00501226" w:rsidRPr="00255960" w:rsidRDefault="00691AEF" w:rsidP="00792DD0">
            <w:pPr>
              <w:bidi w:val="0"/>
              <w:rPr>
                <w:rFonts w:ascii="Times New Roman" w:hAnsi="Times New Roman" w:cs="Times New Roman"/>
                <w:sz w:val="20"/>
                <w:szCs w:val="20"/>
              </w:rPr>
            </w:pPr>
            <w:r>
              <w:rPr>
                <w:rFonts w:ascii="Times New Roman" w:hAnsi="Times New Roman" w:cs="Times New Roman"/>
                <w:sz w:val="20"/>
                <w:szCs w:val="20"/>
              </w:rPr>
              <w:t xml:space="preserve">Company may agree, beyond the legal requirement, to provide the Employee with a Termination Letter for social security </w:t>
            </w:r>
            <w:r w:rsidR="00B05308">
              <w:rPr>
                <w:rFonts w:ascii="Times New Roman" w:hAnsi="Times New Roman" w:cs="Times New Roman"/>
                <w:sz w:val="20"/>
                <w:szCs w:val="20"/>
              </w:rPr>
              <w:t>purposes</w:t>
            </w:r>
            <w:r>
              <w:rPr>
                <w:rFonts w:ascii="Times New Roman" w:hAnsi="Times New Roman" w:cs="Times New Roman"/>
                <w:sz w:val="20"/>
                <w:szCs w:val="20"/>
              </w:rPr>
              <w:t xml:space="preserve">. </w:t>
            </w:r>
          </w:p>
        </w:tc>
        <w:bookmarkStart w:id="8" w:name="_MON_1611509058"/>
        <w:bookmarkEnd w:id="8"/>
        <w:tc>
          <w:tcPr>
            <w:tcW w:w="2262" w:type="dxa"/>
          </w:tcPr>
          <w:p w14:paraId="49955A16" w14:textId="77777777" w:rsidR="00501226" w:rsidRDefault="00912104" w:rsidP="00884DB5">
            <w:pPr>
              <w:bidi w:val="0"/>
              <w:jc w:val="center"/>
              <w:rPr>
                <w:rFonts w:ascii="Times New Roman" w:hAnsi="Times New Roman" w:cs="Times New Roman"/>
                <w:sz w:val="20"/>
                <w:szCs w:val="20"/>
              </w:rPr>
            </w:pPr>
            <w:r>
              <w:rPr>
                <w:rFonts w:ascii="Times New Roman" w:hAnsi="Times New Roman" w:cs="Times New Roman"/>
                <w:sz w:val="20"/>
                <w:szCs w:val="20"/>
              </w:rPr>
              <w:object w:dxaOrig="1531" w:dyaOrig="990" w14:anchorId="1BF9908B">
                <v:shape id="_x0000_i1033" type="#_x0000_t75" style="width:76.5pt;height:49.5pt" o:ole="">
                  <v:imagedata r:id="rId24" o:title=""/>
                </v:shape>
                <o:OLEObject Type="Embed" ProgID="Word.Document.8" ShapeID="_x0000_i1033" DrawAspect="Icon" ObjectID="_1682160030" r:id="rId25">
                  <o:FieldCodes>\s</o:FieldCodes>
                </o:OLEObject>
              </w:object>
            </w:r>
          </w:p>
          <w:p w14:paraId="01ADCF72" w14:textId="6A9DE3AF" w:rsidR="00912104" w:rsidRPr="00255960" w:rsidRDefault="00912104" w:rsidP="00912104">
            <w:pPr>
              <w:bidi w:val="0"/>
              <w:jc w:val="center"/>
              <w:rPr>
                <w:rFonts w:ascii="Times New Roman" w:hAnsi="Times New Roman" w:cs="Times New Roman"/>
                <w:sz w:val="20"/>
                <w:szCs w:val="20"/>
              </w:rPr>
            </w:pPr>
          </w:p>
        </w:tc>
      </w:tr>
      <w:tr w:rsidR="00F35D4D" w:rsidRPr="00255960" w14:paraId="617FE6CA" w14:textId="77777777" w:rsidTr="007165ED">
        <w:trPr>
          <w:trHeight w:val="433"/>
        </w:trPr>
        <w:tc>
          <w:tcPr>
            <w:tcW w:w="466" w:type="dxa"/>
          </w:tcPr>
          <w:p w14:paraId="71C7F05C" w14:textId="77777777" w:rsidR="00F35D4D" w:rsidRDefault="00F35D4D" w:rsidP="008E0294">
            <w:pPr>
              <w:bidi w:val="0"/>
              <w:rPr>
                <w:rFonts w:ascii="Times New Roman" w:hAnsi="Times New Roman" w:cs="Times New Roman"/>
                <w:b/>
                <w:bCs/>
                <w:i/>
                <w:iCs/>
                <w:sz w:val="20"/>
                <w:szCs w:val="20"/>
              </w:rPr>
            </w:pPr>
            <w:r>
              <w:rPr>
                <w:rFonts w:ascii="Times New Roman" w:hAnsi="Times New Roman" w:cs="Times New Roman"/>
                <w:b/>
                <w:bCs/>
                <w:i/>
                <w:iCs/>
                <w:sz w:val="20"/>
                <w:szCs w:val="20"/>
              </w:rPr>
              <w:t>3.</w:t>
            </w:r>
          </w:p>
        </w:tc>
        <w:tc>
          <w:tcPr>
            <w:tcW w:w="1276" w:type="dxa"/>
          </w:tcPr>
          <w:p w14:paraId="1E5CDB0C" w14:textId="77777777" w:rsidR="00F35D4D" w:rsidRDefault="00F35D4D" w:rsidP="008E0294">
            <w:pPr>
              <w:bidi w:val="0"/>
              <w:rPr>
                <w:rFonts w:ascii="Times New Roman" w:hAnsi="Times New Roman" w:cs="Times New Roman"/>
                <w:b/>
                <w:bCs/>
                <w:i/>
                <w:iCs/>
                <w:sz w:val="20"/>
                <w:szCs w:val="20"/>
              </w:rPr>
            </w:pPr>
            <w:r>
              <w:rPr>
                <w:rFonts w:ascii="Times New Roman" w:hAnsi="Times New Roman" w:cs="Times New Roman"/>
                <w:b/>
                <w:bCs/>
                <w:i/>
                <w:iCs/>
                <w:sz w:val="20"/>
                <w:szCs w:val="20"/>
              </w:rPr>
              <w:t>Option Exercise [optional]</w:t>
            </w:r>
          </w:p>
        </w:tc>
        <w:tc>
          <w:tcPr>
            <w:tcW w:w="9173" w:type="dxa"/>
            <w:gridSpan w:val="3"/>
            <w:vAlign w:val="center"/>
          </w:tcPr>
          <w:p w14:paraId="6B4C199F" w14:textId="77777777" w:rsidR="00F35D4D" w:rsidRPr="00255960" w:rsidRDefault="00F35D4D" w:rsidP="00792DD0">
            <w:pPr>
              <w:bidi w:val="0"/>
              <w:rPr>
                <w:rFonts w:ascii="Times New Roman" w:hAnsi="Times New Roman" w:cs="Times New Roman"/>
                <w:sz w:val="20"/>
                <w:szCs w:val="20"/>
              </w:rPr>
            </w:pPr>
            <w:r>
              <w:rPr>
                <w:rFonts w:ascii="Times New Roman" w:hAnsi="Times New Roman" w:cs="Times New Roman"/>
                <w:sz w:val="20"/>
                <w:szCs w:val="20"/>
              </w:rPr>
              <w:t>Per section 5 above.</w:t>
            </w:r>
          </w:p>
        </w:tc>
      </w:tr>
    </w:tbl>
    <w:p w14:paraId="02C5C14F" w14:textId="77777777" w:rsidR="00792DD0" w:rsidRPr="00251936" w:rsidRDefault="00792DD0" w:rsidP="00792DD0">
      <w:pPr>
        <w:bidi w:val="0"/>
        <w:rPr>
          <w:rFonts w:ascii="Times New Roman" w:hAnsi="Times New Roman" w:cs="Times New Roman"/>
        </w:rPr>
      </w:pPr>
    </w:p>
    <w:sectPr w:rsidR="00792DD0" w:rsidRPr="00251936" w:rsidSect="003B1CFD">
      <w:headerReference w:type="default" r:id="rId26"/>
      <w:pgSz w:w="11906" w:h="16838"/>
      <w:pgMar w:top="819" w:right="1800" w:bottom="1440" w:left="1800"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AB58" w14:textId="77777777" w:rsidR="00AB2029" w:rsidRDefault="00AB2029" w:rsidP="00251936">
      <w:pPr>
        <w:spacing w:after="0" w:line="240" w:lineRule="auto"/>
      </w:pPr>
      <w:r>
        <w:separator/>
      </w:r>
    </w:p>
  </w:endnote>
  <w:endnote w:type="continuationSeparator" w:id="0">
    <w:p w14:paraId="4863ECC8" w14:textId="77777777" w:rsidR="00AB2029" w:rsidRDefault="00AB2029" w:rsidP="0025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D69F" w14:textId="77777777" w:rsidR="00AB2029" w:rsidRDefault="00AB2029" w:rsidP="00251936">
      <w:pPr>
        <w:spacing w:after="0" w:line="240" w:lineRule="auto"/>
      </w:pPr>
      <w:r>
        <w:separator/>
      </w:r>
    </w:p>
  </w:footnote>
  <w:footnote w:type="continuationSeparator" w:id="0">
    <w:p w14:paraId="27BE8259" w14:textId="77777777" w:rsidR="00AB2029" w:rsidRDefault="00AB2029" w:rsidP="00251936">
      <w:pPr>
        <w:spacing w:after="0" w:line="240" w:lineRule="auto"/>
      </w:pPr>
      <w:r>
        <w:continuationSeparator/>
      </w:r>
    </w:p>
  </w:footnote>
  <w:footnote w:id="1">
    <w:p w14:paraId="766294FE" w14:textId="77777777" w:rsidR="00121C6D" w:rsidRPr="00121C6D" w:rsidRDefault="00121C6D" w:rsidP="00121C6D">
      <w:pPr>
        <w:pStyle w:val="FootnoteText"/>
        <w:bidi w:val="0"/>
        <w:rPr>
          <w:rFonts w:ascii="Times New Roman" w:hAnsi="Times New Roman" w:cs="Times New Roman"/>
          <w:sz w:val="18"/>
          <w:szCs w:val="18"/>
        </w:rPr>
      </w:pPr>
      <w:r w:rsidRPr="00121C6D">
        <w:rPr>
          <w:rStyle w:val="FootnoteReference"/>
          <w:rFonts w:ascii="Times New Roman" w:hAnsi="Times New Roman" w:cs="Times New Roman"/>
        </w:rPr>
        <w:footnoteRef/>
      </w:r>
      <w:r w:rsidRPr="00121C6D">
        <w:rPr>
          <w:rFonts w:ascii="Times New Roman" w:hAnsi="Times New Roman" w:cs="Times New Roman"/>
          <w:rtl/>
        </w:rPr>
        <w:t xml:space="preserve"> </w:t>
      </w:r>
      <w:r w:rsidRPr="00121C6D">
        <w:rPr>
          <w:rFonts w:ascii="Times New Roman" w:hAnsi="Times New Roman" w:cs="Times New Roman"/>
          <w:sz w:val="18"/>
          <w:szCs w:val="18"/>
        </w:rPr>
        <w:t xml:space="preserve">Please note that this checklist is very general and is subject to amendments and updates of applicable law. Specific cases and questions should always be further consulted with our labor law department. </w:t>
      </w:r>
    </w:p>
  </w:footnote>
  <w:footnote w:id="2">
    <w:p w14:paraId="3EFADE97" w14:textId="77777777" w:rsidR="007F37A2" w:rsidRPr="007F37A2" w:rsidRDefault="007F37A2" w:rsidP="007F37A2">
      <w:pPr>
        <w:pStyle w:val="FootnoteText"/>
        <w:bidi w:val="0"/>
        <w:rPr>
          <w:rFonts w:asciiTheme="majorBidi" w:hAnsiTheme="majorBidi" w:cstheme="majorBidi"/>
        </w:rPr>
      </w:pPr>
      <w:r w:rsidRPr="007F37A2">
        <w:rPr>
          <w:rStyle w:val="FootnoteReference"/>
          <w:rFonts w:asciiTheme="majorBidi" w:hAnsiTheme="majorBidi" w:cstheme="majorBidi"/>
        </w:rPr>
        <w:footnoteRef/>
      </w:r>
      <w:r w:rsidRPr="007F37A2">
        <w:rPr>
          <w:rFonts w:asciiTheme="majorBidi" w:hAnsiTheme="majorBidi" w:cstheme="majorBidi"/>
          <w:rtl/>
        </w:rPr>
        <w:t xml:space="preserve"> </w:t>
      </w:r>
      <w:r w:rsidRPr="007F37A2">
        <w:rPr>
          <w:rFonts w:asciiTheme="majorBidi" w:hAnsiTheme="majorBidi" w:cstheme="majorBidi"/>
          <w:sz w:val="16"/>
          <w:szCs w:val="16"/>
        </w:rPr>
        <w:t>May be updated, subject to applicable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6789" w14:textId="77777777" w:rsidR="00251936" w:rsidRPr="005378F9" w:rsidRDefault="00251936" w:rsidP="005378F9">
    <w:pPr>
      <w:pStyle w:val="Header"/>
      <w:ind w:left="-1333"/>
      <w:rPr>
        <w:rFonts w:asciiTheme="majorBidi" w:hAnsiTheme="majorBidi" w:cstheme="majorBidi"/>
        <w:i/>
        <w:iCs/>
        <w:sz w:val="18"/>
        <w:szCs w:val="18"/>
      </w:rPr>
    </w:pPr>
    <w:r w:rsidRPr="005378F9">
      <w:rPr>
        <w:rFonts w:asciiTheme="majorBidi" w:hAnsiTheme="majorBidi" w:cstheme="majorBidi"/>
        <w:i/>
        <w:iCs/>
        <w:sz w:val="18"/>
        <w:szCs w:val="18"/>
      </w:rPr>
      <w:t>Last updated - February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CD2"/>
    <w:multiLevelType w:val="hybridMultilevel"/>
    <w:tmpl w:val="19122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43685"/>
    <w:multiLevelType w:val="hybridMultilevel"/>
    <w:tmpl w:val="BBB833B0"/>
    <w:lvl w:ilvl="0" w:tplc="E9200F48">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33981829"/>
    <w:multiLevelType w:val="hybridMultilevel"/>
    <w:tmpl w:val="F5C4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64201"/>
    <w:multiLevelType w:val="hybridMultilevel"/>
    <w:tmpl w:val="84A06C74"/>
    <w:lvl w:ilvl="0" w:tplc="B8A0566A">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136792"/>
    <w:multiLevelType w:val="hybridMultilevel"/>
    <w:tmpl w:val="BD6C7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347"/>
    <w:rsid w:val="00000AF7"/>
    <w:rsid w:val="000215B4"/>
    <w:rsid w:val="00025FA6"/>
    <w:rsid w:val="0004747F"/>
    <w:rsid w:val="00057F71"/>
    <w:rsid w:val="000636D9"/>
    <w:rsid w:val="0008098E"/>
    <w:rsid w:val="0008467D"/>
    <w:rsid w:val="000D3992"/>
    <w:rsid w:val="000F33A4"/>
    <w:rsid w:val="001050A9"/>
    <w:rsid w:val="00121C6D"/>
    <w:rsid w:val="001258DE"/>
    <w:rsid w:val="00155AA5"/>
    <w:rsid w:val="0017213A"/>
    <w:rsid w:val="001A696A"/>
    <w:rsid w:val="001B1774"/>
    <w:rsid w:val="001E5AC5"/>
    <w:rsid w:val="00241680"/>
    <w:rsid w:val="00251936"/>
    <w:rsid w:val="00253D57"/>
    <w:rsid w:val="00255960"/>
    <w:rsid w:val="00261DA4"/>
    <w:rsid w:val="0029198D"/>
    <w:rsid w:val="00293BAA"/>
    <w:rsid w:val="002C3765"/>
    <w:rsid w:val="002C5C9F"/>
    <w:rsid w:val="00336A47"/>
    <w:rsid w:val="00340174"/>
    <w:rsid w:val="00377A06"/>
    <w:rsid w:val="003B1CFD"/>
    <w:rsid w:val="003B7511"/>
    <w:rsid w:val="003C62CB"/>
    <w:rsid w:val="003D728F"/>
    <w:rsid w:val="004366FE"/>
    <w:rsid w:val="004600E5"/>
    <w:rsid w:val="004824BE"/>
    <w:rsid w:val="00486A4E"/>
    <w:rsid w:val="004A4832"/>
    <w:rsid w:val="004D63DC"/>
    <w:rsid w:val="00501226"/>
    <w:rsid w:val="005378F9"/>
    <w:rsid w:val="0055480C"/>
    <w:rsid w:val="00564347"/>
    <w:rsid w:val="0058761B"/>
    <w:rsid w:val="005F7CC5"/>
    <w:rsid w:val="00657795"/>
    <w:rsid w:val="0066597F"/>
    <w:rsid w:val="00691AEF"/>
    <w:rsid w:val="006C0516"/>
    <w:rsid w:val="006D6D73"/>
    <w:rsid w:val="006F317D"/>
    <w:rsid w:val="007117D7"/>
    <w:rsid w:val="0074538B"/>
    <w:rsid w:val="007736FD"/>
    <w:rsid w:val="00792DD0"/>
    <w:rsid w:val="007D7251"/>
    <w:rsid w:val="007F37A2"/>
    <w:rsid w:val="007F3C47"/>
    <w:rsid w:val="008055CB"/>
    <w:rsid w:val="00815678"/>
    <w:rsid w:val="00820B3C"/>
    <w:rsid w:val="008707B6"/>
    <w:rsid w:val="00884DB5"/>
    <w:rsid w:val="00894108"/>
    <w:rsid w:val="00894927"/>
    <w:rsid w:val="008C0900"/>
    <w:rsid w:val="008C224D"/>
    <w:rsid w:val="008E1C85"/>
    <w:rsid w:val="00912104"/>
    <w:rsid w:val="0092555E"/>
    <w:rsid w:val="00932303"/>
    <w:rsid w:val="00982A17"/>
    <w:rsid w:val="009B1EEA"/>
    <w:rsid w:val="009D0B16"/>
    <w:rsid w:val="00A167C5"/>
    <w:rsid w:val="00A35004"/>
    <w:rsid w:val="00A54AEE"/>
    <w:rsid w:val="00A61B54"/>
    <w:rsid w:val="00AB2029"/>
    <w:rsid w:val="00AC03BD"/>
    <w:rsid w:val="00AC54D5"/>
    <w:rsid w:val="00AD63AF"/>
    <w:rsid w:val="00AF7105"/>
    <w:rsid w:val="00B05308"/>
    <w:rsid w:val="00B16E0D"/>
    <w:rsid w:val="00B42C34"/>
    <w:rsid w:val="00B45205"/>
    <w:rsid w:val="00B5161E"/>
    <w:rsid w:val="00BE3B13"/>
    <w:rsid w:val="00C120A7"/>
    <w:rsid w:val="00C44341"/>
    <w:rsid w:val="00C8643A"/>
    <w:rsid w:val="00CE1EAD"/>
    <w:rsid w:val="00CF2669"/>
    <w:rsid w:val="00D27892"/>
    <w:rsid w:val="00D308A7"/>
    <w:rsid w:val="00D34152"/>
    <w:rsid w:val="00D6023F"/>
    <w:rsid w:val="00D8672B"/>
    <w:rsid w:val="00DA46DF"/>
    <w:rsid w:val="00DA66F7"/>
    <w:rsid w:val="00DB6CA7"/>
    <w:rsid w:val="00DE3328"/>
    <w:rsid w:val="00DE3723"/>
    <w:rsid w:val="00DE6D72"/>
    <w:rsid w:val="00DE7BEB"/>
    <w:rsid w:val="00E1337D"/>
    <w:rsid w:val="00E14264"/>
    <w:rsid w:val="00E20F08"/>
    <w:rsid w:val="00E24D50"/>
    <w:rsid w:val="00E327B1"/>
    <w:rsid w:val="00E36715"/>
    <w:rsid w:val="00E40B63"/>
    <w:rsid w:val="00E75E84"/>
    <w:rsid w:val="00EC24E5"/>
    <w:rsid w:val="00F15983"/>
    <w:rsid w:val="00F23607"/>
    <w:rsid w:val="00F35D4D"/>
    <w:rsid w:val="00F51617"/>
    <w:rsid w:val="00F87E48"/>
    <w:rsid w:val="00FA728C"/>
    <w:rsid w:val="00FB53F9"/>
    <w:rsid w:val="00FD3B2D"/>
    <w:rsid w:val="00FF5F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96BD122"/>
  <w15:docId w15:val="{1FAE91B5-7321-460B-9E07-088D5C36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9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1936"/>
  </w:style>
  <w:style w:type="paragraph" w:styleId="Footer">
    <w:name w:val="footer"/>
    <w:basedOn w:val="Normal"/>
    <w:link w:val="FooterChar"/>
    <w:uiPriority w:val="99"/>
    <w:unhideWhenUsed/>
    <w:rsid w:val="002519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1936"/>
  </w:style>
  <w:style w:type="paragraph" w:styleId="ListParagraph">
    <w:name w:val="List Paragraph"/>
    <w:basedOn w:val="Normal"/>
    <w:uiPriority w:val="34"/>
    <w:qFormat/>
    <w:rsid w:val="00DE6D72"/>
    <w:pPr>
      <w:ind w:left="720"/>
      <w:contextualSpacing/>
    </w:pPr>
  </w:style>
  <w:style w:type="paragraph" w:styleId="FootnoteText">
    <w:name w:val="footnote text"/>
    <w:basedOn w:val="Normal"/>
    <w:link w:val="FootnoteTextChar"/>
    <w:uiPriority w:val="99"/>
    <w:semiHidden/>
    <w:unhideWhenUsed/>
    <w:rsid w:val="007F3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A2"/>
    <w:rPr>
      <w:sz w:val="20"/>
      <w:szCs w:val="20"/>
    </w:rPr>
  </w:style>
  <w:style w:type="character" w:styleId="FootnoteReference">
    <w:name w:val="footnote reference"/>
    <w:basedOn w:val="DefaultParagraphFont"/>
    <w:uiPriority w:val="99"/>
    <w:semiHidden/>
    <w:unhideWhenUsed/>
    <w:rsid w:val="007F3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Microsoft_Word_97_-_2003_Document3.doc"/><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openxmlformats.org/officeDocument/2006/relationships/oleObject" Target="embeddings/Microsoft_Word_97_-_2003_Document4.doc"/><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Microsoft_Word_97_-_2003_Document2.doc"/><Relationship Id="rId23" Type="http://schemas.openxmlformats.org/officeDocument/2006/relationships/package" Target="embeddings/Microsoft_Word_Document3.docx"/><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Word_Document2.docx"/><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4517-DC91-428D-B6FB-8B35FE44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Pages>
  <Words>1504</Words>
  <Characters>7522</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56</cp:revision>
  <dcterms:created xsi:type="dcterms:W3CDTF">2019-02-12T10:14:00Z</dcterms:created>
  <dcterms:modified xsi:type="dcterms:W3CDTF">2021-05-10T10:48:00Z</dcterms:modified>
</cp:coreProperties>
</file>