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CB597" w14:textId="440901F0" w:rsidR="00AE745B" w:rsidRDefault="00AE745B" w:rsidP="00AE745B">
      <w:pPr>
        <w:rPr>
          <w:b/>
          <w:bCs/>
        </w:rPr>
      </w:pPr>
      <w:r>
        <w:rPr>
          <w:b/>
          <w:bCs/>
        </w:rPr>
        <w:t xml:space="preserve">Neither this document, nor any stock option agreement connected with it, is an approved prospectus for the purposes of section 85(1) of the Financial Services and Markets Act 2000 (“FSMA”) and no offer of transferable securities to the public (for the purposes of </w:t>
      </w:r>
      <w:bookmarkStart w:id="0" w:name="DocXTextRef52"/>
      <w:r>
        <w:rPr>
          <w:b/>
          <w:bCs/>
        </w:rPr>
        <w:t>section 102B</w:t>
      </w:r>
      <w:bookmarkEnd w:id="0"/>
      <w:r>
        <w:rPr>
          <w:b/>
          <w:bCs/>
        </w:rPr>
        <w:t xml:space="preserve"> of FSMA) is being made in connection with the </w:t>
      </w:r>
      <w:bookmarkStart w:id="1" w:name="OLE_LINK1"/>
      <w:r>
        <w:rPr>
          <w:b/>
          <w:bCs/>
        </w:rPr>
        <w:t xml:space="preserve">UK Sub-Plan to the </w:t>
      </w:r>
      <w:r w:rsidR="00636665">
        <w:rPr>
          <w:rFonts w:cs="Arial"/>
          <w:b/>
          <w:bCs/>
        </w:rPr>
        <w:t>______</w:t>
      </w:r>
      <w:r w:rsidR="00375FF8">
        <w:rPr>
          <w:rFonts w:cs="Arial"/>
          <w:b/>
          <w:bCs/>
        </w:rPr>
        <w:t xml:space="preserve"> Ltd.</w:t>
      </w:r>
      <w:r>
        <w:rPr>
          <w:b/>
          <w:bCs/>
        </w:rPr>
        <w:t xml:space="preserve"> </w:t>
      </w:r>
      <w:r w:rsidR="00636665">
        <w:rPr>
          <w:b/>
          <w:bCs/>
        </w:rPr>
        <w:t>____</w:t>
      </w:r>
      <w:r w:rsidR="00DF46BF">
        <w:rPr>
          <w:b/>
          <w:bCs/>
        </w:rPr>
        <w:t xml:space="preserve"> Equity Incentive</w:t>
      </w:r>
      <w:r>
        <w:rPr>
          <w:b/>
          <w:bCs/>
        </w:rPr>
        <w:t xml:space="preserve"> Plan </w:t>
      </w:r>
      <w:bookmarkEnd w:id="1"/>
      <w:r>
        <w:rPr>
          <w:b/>
          <w:bCs/>
        </w:rPr>
        <w:t xml:space="preserve">(the "Sub-Plan").  The Sub-Plan is exclusively available to bona fide employees and former employees of </w:t>
      </w:r>
      <w:r w:rsidR="00636665">
        <w:rPr>
          <w:rFonts w:cs="Arial"/>
          <w:b/>
          <w:bCs/>
        </w:rPr>
        <w:t>_______</w:t>
      </w:r>
      <w:r w:rsidR="00375FF8">
        <w:rPr>
          <w:rFonts w:cs="Arial"/>
          <w:b/>
          <w:bCs/>
        </w:rPr>
        <w:t xml:space="preserve"> Ltd.</w:t>
      </w:r>
      <w:r>
        <w:rPr>
          <w:b/>
          <w:bCs/>
        </w:rPr>
        <w:t xml:space="preserve">, </w:t>
      </w:r>
      <w:r w:rsidR="00636665">
        <w:rPr>
          <w:rFonts w:cs="Arial"/>
          <w:b/>
          <w:bCs/>
        </w:rPr>
        <w:t>________</w:t>
      </w:r>
      <w:r w:rsidR="00375FF8">
        <w:rPr>
          <w:rFonts w:cs="Arial"/>
          <w:b/>
          <w:bCs/>
        </w:rPr>
        <w:t xml:space="preserve"> UK Limited,</w:t>
      </w:r>
      <w:r>
        <w:rPr>
          <w:b/>
          <w:bCs/>
        </w:rPr>
        <w:t xml:space="preserve"> and any other UK Subsidiary.</w:t>
      </w:r>
    </w:p>
    <w:p w14:paraId="5BBF5219" w14:textId="77777777" w:rsidR="00AE745B" w:rsidRDefault="00AE745B" w:rsidP="00AE745B"/>
    <w:p w14:paraId="55BD66D1" w14:textId="77777777" w:rsidR="00AE745B" w:rsidRDefault="00AE745B" w:rsidP="00AE745B"/>
    <w:p w14:paraId="5E1E42AE" w14:textId="3761BBAF" w:rsidR="00AE745B" w:rsidRDefault="00AE745B" w:rsidP="00AE745B">
      <w:pPr>
        <w:jc w:val="center"/>
        <w:rPr>
          <w:b/>
          <w:bCs/>
        </w:rPr>
      </w:pPr>
      <w:r>
        <w:rPr>
          <w:b/>
          <w:bCs/>
        </w:rPr>
        <w:t xml:space="preserve">UK SUB-PLAN TO THE </w:t>
      </w:r>
    </w:p>
    <w:p w14:paraId="49F0F67C" w14:textId="6DA041C5" w:rsidR="00AE745B" w:rsidRDefault="00636665" w:rsidP="00AE745B">
      <w:pPr>
        <w:jc w:val="center"/>
        <w:rPr>
          <w:b/>
          <w:bCs/>
        </w:rPr>
      </w:pPr>
      <w:bookmarkStart w:id="2" w:name="_Hlk58233718"/>
      <w:r>
        <w:rPr>
          <w:b/>
          <w:bCs/>
        </w:rPr>
        <w:t>_______________ LTD</w:t>
      </w:r>
      <w:r w:rsidR="00375FF8">
        <w:rPr>
          <w:b/>
          <w:bCs/>
        </w:rPr>
        <w:t>.</w:t>
      </w:r>
    </w:p>
    <w:p w14:paraId="3C2CD4C1" w14:textId="414055CD" w:rsidR="00AE745B" w:rsidRDefault="00636665" w:rsidP="00AE745B">
      <w:pPr>
        <w:jc w:val="center"/>
        <w:rPr>
          <w:b/>
          <w:bCs/>
        </w:rPr>
      </w:pPr>
      <w:r>
        <w:rPr>
          <w:b/>
          <w:bCs/>
        </w:rPr>
        <w:t>_________</w:t>
      </w:r>
      <w:r w:rsidR="00DF46BF">
        <w:rPr>
          <w:b/>
          <w:bCs/>
        </w:rPr>
        <w:t xml:space="preserve"> EQUITY INCENTIVE PLAN</w:t>
      </w:r>
    </w:p>
    <w:bookmarkEnd w:id="2"/>
    <w:p w14:paraId="1EEAC48F" w14:textId="77777777" w:rsidR="00AE745B" w:rsidRDefault="00AE745B" w:rsidP="00AE745B"/>
    <w:p w14:paraId="2F8370A0" w14:textId="279FB112" w:rsidR="00AE745B" w:rsidRDefault="00AE745B" w:rsidP="00AE745B">
      <w:r>
        <w:t xml:space="preserve">Additional </w:t>
      </w:r>
      <w:r w:rsidR="00F47411">
        <w:t>t</w:t>
      </w:r>
      <w:r>
        <w:t xml:space="preserve">erms and </w:t>
      </w:r>
      <w:r w:rsidR="00F47411">
        <w:t>c</w:t>
      </w:r>
      <w:r>
        <w:t xml:space="preserve">onditions for </w:t>
      </w:r>
      <w:r w:rsidR="00F47411">
        <w:t>Awards</w:t>
      </w:r>
      <w:r>
        <w:t xml:space="preserve"> received by </w:t>
      </w:r>
      <w:r w:rsidR="00DF46BF">
        <w:t>Participants</w:t>
      </w:r>
      <w:r>
        <w:t xml:space="preserve"> resident in the UK</w:t>
      </w:r>
    </w:p>
    <w:p w14:paraId="60847953" w14:textId="77777777" w:rsidR="00AE745B" w:rsidRDefault="00AE745B" w:rsidP="00AE745B"/>
    <w:p w14:paraId="552F3EC4" w14:textId="51D64EB3" w:rsidR="00AE745B" w:rsidRDefault="00AE745B" w:rsidP="00375FF8">
      <w:pPr>
        <w:pStyle w:val="Paragraph1"/>
      </w:pPr>
      <w:bookmarkStart w:id="3" w:name="_Toc269986872"/>
      <w:bookmarkStart w:id="4" w:name="_Toc269987419"/>
      <w:bookmarkStart w:id="5" w:name="_Ref475954019"/>
      <w:r>
        <w:t xml:space="preserve">The purpose of this Sub-Plan is to provide incentives for present and future UK tax resident employees of </w:t>
      </w:r>
      <w:r w:rsidR="00636665">
        <w:t>___________</w:t>
      </w:r>
      <w:r w:rsidR="00375FF8" w:rsidRPr="00375FF8">
        <w:t xml:space="preserve"> Ltd., </w:t>
      </w:r>
      <w:r w:rsidR="00636665">
        <w:t>____________</w:t>
      </w:r>
      <w:r w:rsidR="00375FF8" w:rsidRPr="00375FF8">
        <w:t xml:space="preserve"> UK Limited</w:t>
      </w:r>
      <w:r w:rsidR="00375FF8">
        <w:t>,</w:t>
      </w:r>
      <w:r w:rsidR="00375FF8" w:rsidRPr="00375FF8">
        <w:t xml:space="preserve"> </w:t>
      </w:r>
      <w:r>
        <w:t xml:space="preserve">and any other UK Subsidiary through the grant of </w:t>
      </w:r>
      <w:r w:rsidR="00F47411">
        <w:t>Awards</w:t>
      </w:r>
      <w:r>
        <w:t xml:space="preserve"> over </w:t>
      </w:r>
      <w:r w:rsidR="00375FF8">
        <w:t>Shares of</w:t>
      </w:r>
      <w:r>
        <w:t xml:space="preserve"> </w:t>
      </w:r>
      <w:r w:rsidR="00636665">
        <w:t>________</w:t>
      </w:r>
      <w:r w:rsidR="00375FF8" w:rsidRPr="00375FF8">
        <w:t xml:space="preserve"> Ltd</w:t>
      </w:r>
      <w:r w:rsidR="00375FF8">
        <w:t xml:space="preserve">. </w:t>
      </w:r>
      <w:r>
        <w:t>(the "</w:t>
      </w:r>
      <w:r w:rsidRPr="006B39F0">
        <w:rPr>
          <w:b/>
          <w:bCs/>
        </w:rPr>
        <w:t>Company</w:t>
      </w:r>
      <w:r>
        <w:t>").</w:t>
      </w:r>
      <w:bookmarkEnd w:id="3"/>
      <w:bookmarkEnd w:id="4"/>
      <w:bookmarkEnd w:id="5"/>
    </w:p>
    <w:p w14:paraId="1087C856" w14:textId="3AC60139" w:rsidR="00AE745B" w:rsidRDefault="00AE745B" w:rsidP="00182563">
      <w:pPr>
        <w:pStyle w:val="Paragraph1"/>
      </w:pPr>
      <w:bookmarkStart w:id="6" w:name="_Toc269986873"/>
      <w:bookmarkStart w:id="7" w:name="_Toc269987420"/>
      <w:bookmarkStart w:id="8" w:name="_Ref475954020"/>
      <w:r>
        <w:t>Capitali</w:t>
      </w:r>
      <w:r w:rsidR="00F47411">
        <w:t>s</w:t>
      </w:r>
      <w:r>
        <w:t>ed terms are defined in the Company's</w:t>
      </w:r>
      <w:r w:rsidR="00636665">
        <w:t xml:space="preserve"> ______</w:t>
      </w:r>
      <w:r w:rsidR="00DF46BF">
        <w:t xml:space="preserve"> Equity Incentive Plan</w:t>
      </w:r>
      <w:r>
        <w:t xml:space="preserve"> (the "</w:t>
      </w:r>
      <w:r w:rsidR="00375FF8">
        <w:rPr>
          <w:b/>
          <w:bCs/>
        </w:rPr>
        <w:t>Israeli</w:t>
      </w:r>
      <w:r w:rsidRPr="006B39F0">
        <w:rPr>
          <w:b/>
          <w:bCs/>
        </w:rPr>
        <w:t xml:space="preserve"> Plan</w:t>
      </w:r>
      <w:r>
        <w:t>"), subject to the provisions of this Sub-Plan.</w:t>
      </w:r>
      <w:bookmarkEnd w:id="6"/>
      <w:bookmarkEnd w:id="7"/>
      <w:bookmarkEnd w:id="8"/>
    </w:p>
    <w:p w14:paraId="44A2122D" w14:textId="77777777" w:rsidR="00F47411" w:rsidRDefault="00F47411" w:rsidP="00F47411">
      <w:pPr>
        <w:pStyle w:val="Paragraph1"/>
      </w:pPr>
      <w:bookmarkStart w:id="9" w:name="_Toc269986875"/>
      <w:bookmarkStart w:id="10" w:name="_Toc269987422"/>
      <w:bookmarkStart w:id="11" w:name="_Ref475954022"/>
      <w:bookmarkStart w:id="12" w:name="_Toc269986874"/>
      <w:bookmarkStart w:id="13" w:name="_Toc269987421"/>
      <w:bookmarkStart w:id="14" w:name="_Ref475954021"/>
      <w:r>
        <w:t xml:space="preserve">The Options granted under this Sub-Plan shall be </w:t>
      </w:r>
      <w:proofErr w:type="gramStart"/>
      <w:r>
        <w:t>Non-tax</w:t>
      </w:r>
      <w:proofErr w:type="gramEnd"/>
      <w:r>
        <w:t xml:space="preserve"> favoured Options.</w:t>
      </w:r>
      <w:bookmarkEnd w:id="9"/>
      <w:bookmarkEnd w:id="10"/>
      <w:bookmarkEnd w:id="11"/>
      <w:r>
        <w:t xml:space="preserve"> </w:t>
      </w:r>
    </w:p>
    <w:p w14:paraId="441D4AA2" w14:textId="6E78DA71" w:rsidR="00AE745B" w:rsidRDefault="00DF46BF" w:rsidP="00182563">
      <w:pPr>
        <w:pStyle w:val="Paragraph1"/>
      </w:pPr>
      <w:r>
        <w:t>All r</w:t>
      </w:r>
      <w:r w:rsidR="00AE745B">
        <w:t xml:space="preserve">eferences </w:t>
      </w:r>
      <w:r>
        <w:t xml:space="preserve">and provisions relating </w:t>
      </w:r>
      <w:r w:rsidR="00AE745B">
        <w:t>to Incentive Stock Options</w:t>
      </w:r>
      <w:r w:rsidR="00375FF8">
        <w:t xml:space="preserve"> and</w:t>
      </w:r>
      <w:r w:rsidR="00AE745B">
        <w:t xml:space="preserve"> Non</w:t>
      </w:r>
      <w:r w:rsidR="00375FF8">
        <w:t>-Qualified</w:t>
      </w:r>
      <w:r w:rsidR="00AE745B">
        <w:t xml:space="preserve"> Stock Options</w:t>
      </w:r>
      <w:r w:rsidR="00375FF8">
        <w:t xml:space="preserve"> </w:t>
      </w:r>
      <w:r w:rsidR="00AE745B">
        <w:t>shall not apply to the Sub-Plan.</w:t>
      </w:r>
      <w:bookmarkEnd w:id="12"/>
      <w:bookmarkEnd w:id="13"/>
      <w:bookmarkEnd w:id="14"/>
      <w:r w:rsidR="00AE745B">
        <w:t xml:space="preserve"> </w:t>
      </w:r>
    </w:p>
    <w:p w14:paraId="4EF12E38" w14:textId="30111979" w:rsidR="00AD4F08" w:rsidRPr="00AD4F08" w:rsidRDefault="00F47411" w:rsidP="00182563">
      <w:pPr>
        <w:pStyle w:val="Paragraph1"/>
      </w:pPr>
      <w:r>
        <w:t>In the Sub-Plan, a</w:t>
      </w:r>
      <w:r w:rsidR="00AD4F08">
        <w:t xml:space="preserve">ll references to the </w:t>
      </w:r>
      <w:r w:rsidR="00375FF8">
        <w:t>phrase "Service Provider"</w:t>
      </w:r>
      <w:r w:rsidR="00AD4F08">
        <w:t xml:space="preserve"> shall be replaced with the word "</w:t>
      </w:r>
      <w:r w:rsidR="00375FF8">
        <w:t>Employee</w:t>
      </w:r>
      <w:r w:rsidR="00AD4F08">
        <w:t>" as applicable.</w:t>
      </w:r>
    </w:p>
    <w:p w14:paraId="0EA59CEB" w14:textId="68BD91D3" w:rsidR="00DF46BF" w:rsidRDefault="00AE745B" w:rsidP="00182563">
      <w:pPr>
        <w:pStyle w:val="Paragraph1"/>
      </w:pPr>
      <w:bookmarkStart w:id="15" w:name="_Toc269986876"/>
      <w:bookmarkStart w:id="16" w:name="_Toc269987423"/>
      <w:bookmarkStart w:id="17" w:name="_Ref475954023"/>
      <w:r>
        <w:t xml:space="preserve">This Sub-Plan is governed by the </w:t>
      </w:r>
      <w:r w:rsidR="003711DE">
        <w:t xml:space="preserve">Israeli </w:t>
      </w:r>
      <w:r>
        <w:t xml:space="preserve">Plan and all its provisions shall be identical to those of the </w:t>
      </w:r>
      <w:r w:rsidR="003711DE">
        <w:t xml:space="preserve">Israeli </w:t>
      </w:r>
      <w:r>
        <w:t xml:space="preserve">Plan </w:t>
      </w:r>
      <w:r w:rsidR="00DF46BF">
        <w:t xml:space="preserve">noting the above changes, </w:t>
      </w:r>
      <w:r>
        <w:t xml:space="preserve">SAVE THAT </w:t>
      </w:r>
      <w:r w:rsidR="00DF46BF">
        <w:t>the</w:t>
      </w:r>
      <w:r>
        <w:t xml:space="preserve"> following provisions shall be as stated in this Sub-Plan in order to accommodate the specific requirements of the laws of England and Wales:</w:t>
      </w:r>
      <w:bookmarkStart w:id="18" w:name="_Toc269986877"/>
      <w:bookmarkStart w:id="19" w:name="_Toc269987424"/>
      <w:bookmarkStart w:id="20" w:name="_Ref475954024"/>
      <w:bookmarkEnd w:id="15"/>
      <w:bookmarkEnd w:id="16"/>
      <w:bookmarkEnd w:id="17"/>
    </w:p>
    <w:bookmarkEnd w:id="18"/>
    <w:bookmarkEnd w:id="19"/>
    <w:bookmarkEnd w:id="20"/>
    <w:p w14:paraId="76526DDE" w14:textId="77777777" w:rsidR="00DF46BF" w:rsidRDefault="00DF46BF" w:rsidP="00182563">
      <w:pPr>
        <w:pStyle w:val="Paragraph1"/>
      </w:pPr>
      <w:r>
        <w:t xml:space="preserve">SECTION 1.  </w:t>
      </w:r>
      <w:r>
        <w:rPr>
          <w:u w:val="single"/>
        </w:rPr>
        <w:t>General</w:t>
      </w:r>
      <w:r>
        <w:t>.</w:t>
      </w:r>
    </w:p>
    <w:p w14:paraId="784F7F1A" w14:textId="62322C9E" w:rsidR="00F93E21" w:rsidRDefault="00A36357" w:rsidP="00375FF8">
      <w:pPr>
        <w:pStyle w:val="BodyText2"/>
      </w:pPr>
      <w:r>
        <w:t>The</w:t>
      </w:r>
      <w:r w:rsidR="00DF46BF">
        <w:t xml:space="preserve"> words "Directors and Consultants" shall be deleted.</w:t>
      </w:r>
    </w:p>
    <w:p w14:paraId="6C19D364" w14:textId="70DC8BC5" w:rsidR="00DF46BF" w:rsidRDefault="00DF46BF" w:rsidP="00182563">
      <w:pPr>
        <w:pStyle w:val="Paragraph1"/>
      </w:pPr>
      <w:r>
        <w:t xml:space="preserve">SECTION 2.  </w:t>
      </w:r>
      <w:r w:rsidR="00A36357">
        <w:rPr>
          <w:u w:val="single"/>
        </w:rPr>
        <w:t>Definitions</w:t>
      </w:r>
      <w:r>
        <w:t>.</w:t>
      </w:r>
    </w:p>
    <w:p w14:paraId="24B7DB5E" w14:textId="51FA016B" w:rsidR="00A36357" w:rsidRDefault="00A36357" w:rsidP="00DF46BF">
      <w:pPr>
        <w:pStyle w:val="BodyText2"/>
      </w:pPr>
      <w:r>
        <w:t>The definition</w:t>
      </w:r>
      <w:r w:rsidR="003711DE">
        <w:t>s</w:t>
      </w:r>
      <w:r>
        <w:t xml:space="preserve"> of "Consultant" </w:t>
      </w:r>
      <w:r w:rsidR="003711DE">
        <w:t xml:space="preserve">and "Service Provider" </w:t>
      </w:r>
      <w:r>
        <w:t xml:space="preserve">shall be deleted in </w:t>
      </w:r>
      <w:r w:rsidR="003711DE">
        <w:t>their</w:t>
      </w:r>
      <w:r>
        <w:t xml:space="preserve"> entirety.</w:t>
      </w:r>
    </w:p>
    <w:p w14:paraId="5F675D3D" w14:textId="26EE8D68" w:rsidR="00A36357" w:rsidRDefault="00A36357" w:rsidP="00DF46BF">
      <w:pPr>
        <w:pStyle w:val="BodyText2"/>
      </w:pPr>
      <w:r>
        <w:t>The following definitions shall be inserted or amended as set out below.</w:t>
      </w:r>
    </w:p>
    <w:p w14:paraId="1A31FA07" w14:textId="56327340" w:rsidR="00A36357" w:rsidRDefault="00A36357" w:rsidP="00A36357">
      <w:pPr>
        <w:pStyle w:val="BodyText2"/>
      </w:pPr>
      <w:r>
        <w:t>"</w:t>
      </w:r>
      <w:r w:rsidRPr="007733C4">
        <w:rPr>
          <w:u w:val="single"/>
        </w:rPr>
        <w:t>Applicable Laws</w:t>
      </w:r>
      <w:r>
        <w:t>" means the requirements relating to the administration of equity incentive plans under Israel's Companies Law 5759-1999, U.S. federal and state securities laws, Israeli and U.S tax laws, Israel's securities laws, any stock exchange or quotation system on which the Shares are listed or quoted and any other applicable laws of any country or jurisdiction where Awards are granted under the Plan, each as amended from time to time and the rules and regulations promulgated thereunder.</w:t>
      </w:r>
    </w:p>
    <w:p w14:paraId="0A51916C" w14:textId="05354EBD" w:rsidR="00A36357" w:rsidRDefault="00A36357" w:rsidP="00A36357">
      <w:pPr>
        <w:pStyle w:val="BodyText2"/>
      </w:pPr>
      <w:r>
        <w:t>"</w:t>
      </w:r>
      <w:r w:rsidRPr="007733C4">
        <w:rPr>
          <w:u w:val="single"/>
        </w:rPr>
        <w:t>Award Tax Liability</w:t>
      </w:r>
      <w:r>
        <w:t xml:space="preserve">" means any liability or obligation of the Company and/or any subsidiary to account (or pay) for income tax (under the UK withholding system of PAYE (pay as you earn)) or any other taxation provisions and primary class 1 National Insurance Contributions in the United Kingdom to the extent arising from the grant, exercise, assignment, release, cancellation or any other disposal of an Award or arising out of the acquisition, retention and disposal of the Shares acquired under this Plan. </w:t>
      </w:r>
    </w:p>
    <w:p w14:paraId="34786EF0" w14:textId="17B7546D" w:rsidR="00A36357" w:rsidRDefault="00A36357" w:rsidP="00A36357">
      <w:pPr>
        <w:pStyle w:val="BodyText2"/>
      </w:pPr>
      <w:r>
        <w:lastRenderedPageBreak/>
        <w:t xml:space="preserve"> "</w:t>
      </w:r>
      <w:r w:rsidRPr="007733C4">
        <w:rPr>
          <w:u w:val="single"/>
        </w:rPr>
        <w:t>Cause</w:t>
      </w:r>
      <w:r>
        <w:t xml:space="preserve">" means any of the following events: (i) conviction of, or plea of guilty to any crime by the Employee involving moral turpitude, which adversely  effects the Company;  (ii)  Employee's willful  misconduct,  theft, embezzlement, breach of fiduciary duty for personal profit, fraud or similar act by the Employee); or (iii) Employee materially breaches any material agreement with or of any material duty of the Employee to the Company, including without limitation, its </w:t>
      </w:r>
      <w:proofErr w:type="spellStart"/>
      <w:r>
        <w:t>non</w:t>
      </w:r>
      <w:proofErr w:type="spellEnd"/>
      <w:r>
        <w:t xml:space="preserve">­ disclosure, non-competition, non-solicitation or assignment of inventions undertaking toward the Company, or fails to abide by code of conduct or other policies (including, without limitation, policies relating to confidentiality and reasonable workplace conduct) of the Company, which adversely effects the Company and which, to the extent such breach is curable, has not been cured by the Employee within seven (7) days after her receipt of a written notice thereof from the Company, and (iv) </w:t>
      </w:r>
      <w:r w:rsidR="001222E0" w:rsidRPr="001222E0">
        <w:t>any circumstances that justify termination without notice (or pay in lieu of notice) under the Employee's employment or service agreement with the Company or Subsidiary, to the extent applicable</w:t>
      </w:r>
      <w:r>
        <w:t>.</w:t>
      </w:r>
    </w:p>
    <w:p w14:paraId="6B90816C" w14:textId="12F749FD" w:rsidR="00A36357" w:rsidRDefault="00A36357" w:rsidP="00A36357">
      <w:pPr>
        <w:pStyle w:val="BodyText2"/>
      </w:pPr>
      <w:r>
        <w:t>"</w:t>
      </w:r>
      <w:r w:rsidRPr="007733C4">
        <w:rPr>
          <w:u w:val="single"/>
        </w:rPr>
        <w:t>Data</w:t>
      </w:r>
      <w:r>
        <w:t xml:space="preserve">" means certain personal information about the Participant, including, but not limited to, name, home address and telephone number, date of birth, social insurance number, salary, nationality, job title, any stock, units or directorships held in the Company or any subsidiary, details of all options or other entitlement to shares awarded, cancelled, exercised, vested, unvested, or outstanding in the Participant's favour. </w:t>
      </w:r>
    </w:p>
    <w:p w14:paraId="2819E7D7" w14:textId="2C4A7385" w:rsidR="00A36357" w:rsidRDefault="00A36357" w:rsidP="00A36357">
      <w:pPr>
        <w:pStyle w:val="BodyText2"/>
      </w:pPr>
      <w:r>
        <w:t>"</w:t>
      </w:r>
      <w:r w:rsidRPr="007733C4">
        <w:rPr>
          <w:u w:val="single"/>
        </w:rPr>
        <w:t>Data Recipients</w:t>
      </w:r>
      <w:r>
        <w:t xml:space="preserve">" means third parties assisting the Company in the implementation, administration, and management of the Plan. </w:t>
      </w:r>
    </w:p>
    <w:p w14:paraId="014CB9CE" w14:textId="4DDFA06A" w:rsidR="00A36357" w:rsidRDefault="00A36357" w:rsidP="00A36357">
      <w:pPr>
        <w:pStyle w:val="BodyText2"/>
      </w:pPr>
      <w:r>
        <w:t>"</w:t>
      </w:r>
      <w:r w:rsidRPr="007733C4">
        <w:rPr>
          <w:u w:val="single"/>
        </w:rPr>
        <w:t>Employee</w:t>
      </w:r>
      <w:r>
        <w:t>" means any person, including officers, employed by the Company or by any Parent or subsidiary of the Company, as they may be from time to time. An Employee shall not cease to be an Employee in the case of (i) any leave of absence approved by the Company, its Parent or subsidiary, as they may be from time to time, as the case may be or (ii) transfers of such person's employment between the Company, its Parent or any Subsidiary, as they may be from time to time. Neither service as a Director nor payment of a director's fee by the Company shall be sufficient to constitute "employment" by the Company.</w:t>
      </w:r>
    </w:p>
    <w:p w14:paraId="63D95B90" w14:textId="33192C07" w:rsidR="00A36357" w:rsidRDefault="00A36357" w:rsidP="00A36357">
      <w:pPr>
        <w:pStyle w:val="BodyText2"/>
      </w:pPr>
      <w:r>
        <w:t>"</w:t>
      </w:r>
      <w:r w:rsidRPr="007733C4">
        <w:rPr>
          <w:u w:val="single"/>
        </w:rPr>
        <w:t>Israeli Plan</w:t>
      </w:r>
      <w:r>
        <w:t xml:space="preserve">" means the </w:t>
      </w:r>
      <w:r w:rsidR="00636665">
        <w:t>__________</w:t>
      </w:r>
      <w:r>
        <w:t xml:space="preserve"> Ltd </w:t>
      </w:r>
      <w:r w:rsidR="00636665">
        <w:t>__</w:t>
      </w:r>
      <w:r>
        <w:t xml:space="preserve"> Equity Incentive Plan. </w:t>
      </w:r>
    </w:p>
    <w:p w14:paraId="55CB9252" w14:textId="31A66CBF" w:rsidR="00A36357" w:rsidRDefault="00A36357" w:rsidP="00A36357">
      <w:pPr>
        <w:pStyle w:val="BodyText2"/>
      </w:pPr>
      <w:r>
        <w:t>"</w:t>
      </w:r>
      <w:r w:rsidRPr="007733C4">
        <w:rPr>
          <w:u w:val="single"/>
        </w:rPr>
        <w:t>ITEPA</w:t>
      </w:r>
      <w:r>
        <w:t xml:space="preserve">" means the Income Tax (Earnings and Pensions) Act 2003. </w:t>
      </w:r>
    </w:p>
    <w:p w14:paraId="474E662C" w14:textId="7B32D817" w:rsidR="00A36357" w:rsidRDefault="00A36357" w:rsidP="00A36357">
      <w:pPr>
        <w:pStyle w:val="BodyText2"/>
      </w:pPr>
      <w:r>
        <w:t>"</w:t>
      </w:r>
      <w:r w:rsidRPr="007733C4">
        <w:rPr>
          <w:u w:val="single"/>
        </w:rPr>
        <w:t>Non-tax favoured Option</w:t>
      </w:r>
      <w:r>
        <w:t xml:space="preserve">" means an option over shares in the Company that is neither an HM Revenue &amp; Customs company share option (under Schedule 4 of ITEPA) nor an enterprise management incentive (EMI) option which meets the requirements of Schedule 5 of ITEPA. </w:t>
      </w:r>
    </w:p>
    <w:p w14:paraId="4D6581BC" w14:textId="4433026E" w:rsidR="00A36357" w:rsidRDefault="00A36357" w:rsidP="00A36357">
      <w:pPr>
        <w:pStyle w:val="BodyText2"/>
      </w:pPr>
      <w:r>
        <w:t>"</w:t>
      </w:r>
      <w:r w:rsidRPr="007733C4">
        <w:rPr>
          <w:u w:val="single"/>
        </w:rPr>
        <w:t>Option</w:t>
      </w:r>
      <w:r>
        <w:t xml:space="preserve">" means a </w:t>
      </w:r>
      <w:proofErr w:type="gramStart"/>
      <w:r>
        <w:t>Non-tax</w:t>
      </w:r>
      <w:proofErr w:type="gramEnd"/>
      <w:r>
        <w:t xml:space="preserve"> favoured Option granted pursuant to the Plan.</w:t>
      </w:r>
    </w:p>
    <w:p w14:paraId="5231F912" w14:textId="194B32A5" w:rsidR="00A36357" w:rsidRDefault="00A36357" w:rsidP="00A36357">
      <w:pPr>
        <w:pStyle w:val="BodyText2"/>
      </w:pPr>
      <w:r>
        <w:t>"</w:t>
      </w:r>
      <w:r w:rsidRPr="007733C4">
        <w:rPr>
          <w:u w:val="single"/>
        </w:rPr>
        <w:t>Personal Representative</w:t>
      </w:r>
      <w:r>
        <w:t xml:space="preserve">" means the personal representative(s) of a Participant (being either the executors of the will or, if a Participant dies intestate, the duly appointed administrator(s) of the estate) who has provided to the Board evidence of their appointment as such. </w:t>
      </w:r>
    </w:p>
    <w:p w14:paraId="736F99D9" w14:textId="70FE7531" w:rsidR="00A36357" w:rsidRDefault="00A36357" w:rsidP="00A36357">
      <w:pPr>
        <w:pStyle w:val="BodyText2"/>
      </w:pPr>
      <w:r>
        <w:t>"</w:t>
      </w:r>
      <w:r w:rsidRPr="007733C4">
        <w:rPr>
          <w:u w:val="single"/>
        </w:rPr>
        <w:t>Plan</w:t>
      </w:r>
      <w:r>
        <w:t xml:space="preserve">" means this UK Sub-Plan to the </w:t>
      </w:r>
      <w:r w:rsidR="00636665">
        <w:t>________</w:t>
      </w:r>
      <w:r>
        <w:t xml:space="preserve"> Ltd </w:t>
      </w:r>
      <w:r w:rsidR="00636665">
        <w:t>_____</w:t>
      </w:r>
      <w:r>
        <w:t xml:space="preserve"> Equity Incentive Plan.</w:t>
      </w:r>
    </w:p>
    <w:p w14:paraId="271D58E2" w14:textId="0F5B3CC7" w:rsidR="00A36357" w:rsidRDefault="00A36357" w:rsidP="00A36357">
      <w:pPr>
        <w:pStyle w:val="BodyText2"/>
      </w:pPr>
      <w:r>
        <w:t>"</w:t>
      </w:r>
      <w:r w:rsidRPr="007733C4">
        <w:rPr>
          <w:u w:val="single"/>
        </w:rPr>
        <w:t>Secondary Contributor</w:t>
      </w:r>
      <w:r>
        <w:t xml:space="preserve">" means a person or company who has a liability to account (or pay) the Secondary NIC Liability to HM Revenue and Customs. </w:t>
      </w:r>
    </w:p>
    <w:p w14:paraId="70DFD308" w14:textId="2D23EFDD" w:rsidR="00A36357" w:rsidRDefault="00A36357" w:rsidP="00A36357">
      <w:pPr>
        <w:pStyle w:val="BodyText2"/>
      </w:pPr>
      <w:r>
        <w:t>"</w:t>
      </w:r>
      <w:r w:rsidRPr="007733C4">
        <w:rPr>
          <w:u w:val="single"/>
        </w:rPr>
        <w:t>Secondary NIC Liability</w:t>
      </w:r>
      <w:r>
        <w:t xml:space="preserve">" means any liability to employer's Class 1 National Insurance Contributions to the extent arising from the grant, exercise, release or cancellation of an Option or arising out of the acquisition, retention and disposal of the Shares acquired pursuant to an Option. </w:t>
      </w:r>
    </w:p>
    <w:p w14:paraId="409DF566" w14:textId="70F27A04" w:rsidR="00A36357" w:rsidRDefault="00A36357" w:rsidP="00A36357">
      <w:pPr>
        <w:pStyle w:val="BodyText2"/>
      </w:pPr>
      <w:r>
        <w:lastRenderedPageBreak/>
        <w:t>"</w:t>
      </w:r>
      <w:r w:rsidRPr="007733C4">
        <w:rPr>
          <w:u w:val="single"/>
        </w:rPr>
        <w:t>Section 431 Election</w:t>
      </w:r>
      <w:r>
        <w:t xml:space="preserve">" means an election made under section 431 of ITEPA. </w:t>
      </w:r>
    </w:p>
    <w:p w14:paraId="532FBE69" w14:textId="425B4DA5" w:rsidR="00A36357" w:rsidRDefault="00A36357" w:rsidP="00A36357">
      <w:pPr>
        <w:pStyle w:val="BodyText2"/>
      </w:pPr>
      <w:r>
        <w:t>"</w:t>
      </w:r>
      <w:r w:rsidRPr="007733C4">
        <w:rPr>
          <w:u w:val="single"/>
        </w:rPr>
        <w:t>UK Subsidiary</w:t>
      </w:r>
      <w:r>
        <w:t>" means a subsidiary of the Company which is incorporated in the UK.</w:t>
      </w:r>
    </w:p>
    <w:p w14:paraId="640F7104" w14:textId="349A16AF" w:rsidR="007733C4" w:rsidRDefault="007733C4" w:rsidP="007733C4">
      <w:pPr>
        <w:pStyle w:val="Paragraph1"/>
      </w:pPr>
      <w:r>
        <w:t xml:space="preserve">SECTION 3.  </w:t>
      </w:r>
      <w:r>
        <w:rPr>
          <w:u w:val="single"/>
        </w:rPr>
        <w:t>Shares Subject to the Plan</w:t>
      </w:r>
      <w:r>
        <w:t>.</w:t>
      </w:r>
    </w:p>
    <w:p w14:paraId="3F6F8C35" w14:textId="1901B54C" w:rsidR="007733C4" w:rsidRDefault="006B4C3B" w:rsidP="007733C4">
      <w:pPr>
        <w:pStyle w:val="BodyText2"/>
      </w:pPr>
      <w:r>
        <w:t>In subsection (a), the second occurrence of the word "Plan" shall be replaced with the words "Israeli Plan (together with this Plan)".</w:t>
      </w:r>
    </w:p>
    <w:p w14:paraId="7194D11D" w14:textId="10267B89" w:rsidR="006B4C3B" w:rsidRDefault="006B4C3B" w:rsidP="007733C4">
      <w:pPr>
        <w:pStyle w:val="BodyText2"/>
      </w:pPr>
      <w:r>
        <w:t>In the first paragraph of subsection (b), all occurrences of the word "Plan", apart from the second, shall be replaced with the words "Israeli Plan (together with this Plan)".</w:t>
      </w:r>
    </w:p>
    <w:p w14:paraId="35629A5B" w14:textId="72931A59" w:rsidR="007733C4" w:rsidRDefault="007733C4" w:rsidP="007733C4">
      <w:pPr>
        <w:pStyle w:val="Paragraph1"/>
      </w:pPr>
      <w:r>
        <w:t xml:space="preserve">SECTION 4.  </w:t>
      </w:r>
      <w:r>
        <w:rPr>
          <w:u w:val="single"/>
        </w:rPr>
        <w:t>Administration of the Plan</w:t>
      </w:r>
      <w:r>
        <w:t>.</w:t>
      </w:r>
    </w:p>
    <w:p w14:paraId="26901282" w14:textId="77777777" w:rsidR="006B4C3B" w:rsidRDefault="006B4C3B" w:rsidP="006B4C3B">
      <w:pPr>
        <w:pStyle w:val="BodyText2"/>
      </w:pPr>
      <w:r>
        <w:t>The following footnote shall be inserted at the end of subsection (b)(vi):</w:t>
      </w:r>
    </w:p>
    <w:p w14:paraId="0022CFB6" w14:textId="77777777" w:rsidR="006B4C3B" w:rsidRDefault="006B4C3B" w:rsidP="006B4C3B">
      <w:pPr>
        <w:pStyle w:val="BodyText2"/>
      </w:pPr>
      <w:r>
        <w:t>"</w:t>
      </w:r>
      <w:r w:rsidRPr="00493D67">
        <w:t>Frequent use of partial or total cash settlement can affect the tax treatment in the United</w:t>
      </w:r>
      <w:r>
        <w:t xml:space="preserve"> </w:t>
      </w:r>
      <w:r w:rsidRPr="00493D67">
        <w:t>Kingdom. Share settlement (in full) should be the default position with cash settlement being used only when necessary or in exceptional circumstances</w:t>
      </w:r>
      <w:r>
        <w:t>."</w:t>
      </w:r>
    </w:p>
    <w:p w14:paraId="52871B5C" w14:textId="1807B3C1" w:rsidR="006B4C3B" w:rsidRDefault="006B4C3B" w:rsidP="006B4C3B">
      <w:pPr>
        <w:pStyle w:val="BodyText2"/>
      </w:pPr>
      <w:r>
        <w:t>The following footnote shall be inserted at the end of subsection (b)(vii):</w:t>
      </w:r>
    </w:p>
    <w:p w14:paraId="243172A4" w14:textId="777E7107" w:rsidR="006B4C3B" w:rsidRDefault="006B4C3B" w:rsidP="006B4C3B">
      <w:pPr>
        <w:pStyle w:val="BodyText2"/>
      </w:pPr>
      <w:r>
        <w:t>"</w:t>
      </w:r>
      <w:r w:rsidRPr="006B4C3B">
        <w:t>Please seek UK advice in these circumstances.</w:t>
      </w:r>
      <w:r>
        <w:t>"</w:t>
      </w:r>
    </w:p>
    <w:p w14:paraId="48C30118" w14:textId="656687E5" w:rsidR="006B4C3B" w:rsidRDefault="006B4C3B" w:rsidP="006B4C3B">
      <w:pPr>
        <w:pStyle w:val="BodyText2"/>
      </w:pPr>
      <w:r>
        <w:t>In subsection (b)(x), the words "and the Award Agreement" shall be inserted after the first occurrence of the words "Applicable Laws".</w:t>
      </w:r>
    </w:p>
    <w:p w14:paraId="7DCC254D" w14:textId="72E7A112" w:rsidR="007733C4" w:rsidRDefault="007733C4" w:rsidP="007733C4">
      <w:pPr>
        <w:pStyle w:val="Paragraph1"/>
      </w:pPr>
      <w:r>
        <w:t xml:space="preserve">SECTION 5.  </w:t>
      </w:r>
      <w:r>
        <w:rPr>
          <w:u w:val="single"/>
        </w:rPr>
        <w:t>Eligibility</w:t>
      </w:r>
      <w:r>
        <w:t>.</w:t>
      </w:r>
    </w:p>
    <w:p w14:paraId="1BBFFC9A" w14:textId="37CAFEDA" w:rsidR="007733C4" w:rsidRDefault="000F12B2" w:rsidP="007733C4">
      <w:pPr>
        <w:pStyle w:val="BodyText2"/>
      </w:pPr>
      <w:r>
        <w:t>Subsections (a) and (b) shall be deleted and replaced with the following:</w:t>
      </w:r>
    </w:p>
    <w:p w14:paraId="019FC7BE" w14:textId="49AA5721" w:rsidR="000F12B2" w:rsidRDefault="000F12B2" w:rsidP="007733C4">
      <w:pPr>
        <w:pStyle w:val="BodyText2"/>
      </w:pPr>
      <w:r>
        <w:t>"Options and Restricted Stock may only be granted to Employees."</w:t>
      </w:r>
    </w:p>
    <w:p w14:paraId="26DD77C3" w14:textId="7854889F" w:rsidR="000F12B2" w:rsidRDefault="000F12B2" w:rsidP="007733C4">
      <w:pPr>
        <w:pStyle w:val="BodyText2"/>
      </w:pPr>
      <w:r>
        <w:t>In subsection (c), the words ", with or without case" shall be deleted.</w:t>
      </w:r>
    </w:p>
    <w:p w14:paraId="5E0A372B" w14:textId="79EF1BA7" w:rsidR="000F12B2" w:rsidRDefault="000F12B2" w:rsidP="007733C4">
      <w:pPr>
        <w:pStyle w:val="BodyText2"/>
      </w:pPr>
      <w:r>
        <w:t>The following footnote shall be inserted at the end of subsection (c):</w:t>
      </w:r>
    </w:p>
    <w:p w14:paraId="2A8BAFE5" w14:textId="09C45DE8" w:rsidR="000F12B2" w:rsidRDefault="000F12B2" w:rsidP="007733C4">
      <w:pPr>
        <w:pStyle w:val="BodyText2"/>
      </w:pPr>
      <w:r>
        <w:t>"</w:t>
      </w:r>
      <w:r w:rsidRPr="000F12B2">
        <w:t>Note that to avoid employment claims, vesting should not be suspended in periods of maternity, shared parental leave etc. Please seek advice if in doubt.</w:t>
      </w:r>
      <w:r>
        <w:t>"</w:t>
      </w:r>
    </w:p>
    <w:p w14:paraId="2F4A5CB7" w14:textId="53365974" w:rsidR="007733C4" w:rsidRDefault="007733C4" w:rsidP="007733C4">
      <w:pPr>
        <w:pStyle w:val="Paragraph1"/>
      </w:pPr>
      <w:r>
        <w:t xml:space="preserve">SECTION 6.  </w:t>
      </w:r>
      <w:r>
        <w:rPr>
          <w:u w:val="single"/>
        </w:rPr>
        <w:t>Term of Plan</w:t>
      </w:r>
      <w:r>
        <w:t>.</w:t>
      </w:r>
    </w:p>
    <w:p w14:paraId="52D397DE" w14:textId="64F97620" w:rsidR="007733C4" w:rsidRDefault="000F12B2" w:rsidP="007733C4">
      <w:pPr>
        <w:pStyle w:val="BodyText2"/>
      </w:pPr>
      <w:r>
        <w:t>The second sentence shall be deleted and replaced with the following:</w:t>
      </w:r>
    </w:p>
    <w:p w14:paraId="51358D34" w14:textId="3DA21B6C" w:rsidR="000F12B2" w:rsidRDefault="000F12B2" w:rsidP="007733C4">
      <w:pPr>
        <w:pStyle w:val="BodyText2"/>
      </w:pPr>
      <w:r>
        <w:t>"</w:t>
      </w:r>
      <w:r w:rsidRPr="000F12B2">
        <w:t>The Plan will terminate automatically on the termination of the Israeli Plan, unless sooner terminated under Section 11 of the Plan.</w:t>
      </w:r>
      <w:r>
        <w:t>"</w:t>
      </w:r>
    </w:p>
    <w:p w14:paraId="6712A668" w14:textId="2CEB1171" w:rsidR="007733C4" w:rsidRDefault="007733C4" w:rsidP="007733C4">
      <w:pPr>
        <w:pStyle w:val="Paragraph1"/>
      </w:pPr>
      <w:r>
        <w:t xml:space="preserve">SECTION 7.  </w:t>
      </w:r>
      <w:r>
        <w:rPr>
          <w:u w:val="single"/>
        </w:rPr>
        <w:t>Options</w:t>
      </w:r>
      <w:r>
        <w:t>.</w:t>
      </w:r>
    </w:p>
    <w:p w14:paraId="7BA0DD24" w14:textId="05CFF4A5" w:rsidR="000F12B2" w:rsidRDefault="000F12B2" w:rsidP="007733C4">
      <w:pPr>
        <w:pStyle w:val="BodyText2"/>
      </w:pPr>
      <w:r>
        <w:t>Subsection (d) shall be deleted and replaced with the following:</w:t>
      </w:r>
    </w:p>
    <w:p w14:paraId="01DFDEAA" w14:textId="4073D94E" w:rsidR="000F12B2" w:rsidRPr="000F12B2" w:rsidRDefault="000F12B2" w:rsidP="000F12B2">
      <w:pPr>
        <w:pStyle w:val="BodyText2"/>
        <w:rPr>
          <w:u w:val="single"/>
        </w:rPr>
      </w:pPr>
      <w:r>
        <w:t>"</w:t>
      </w:r>
      <w:r w:rsidRPr="000F12B2">
        <w:t>(d)</w:t>
      </w:r>
      <w:r w:rsidRPr="000F12B2">
        <w:tab/>
      </w:r>
      <w:r w:rsidRPr="000F12B2">
        <w:rPr>
          <w:u w:val="single"/>
        </w:rPr>
        <w:t>Option Exercise Price and Consideration.</w:t>
      </w:r>
    </w:p>
    <w:p w14:paraId="05616A0F" w14:textId="77777777" w:rsidR="000F12B2" w:rsidRDefault="000F12B2" w:rsidP="000F12B2">
      <w:pPr>
        <w:pStyle w:val="BodyText2"/>
      </w:pPr>
      <w:r>
        <w:t>(i)</w:t>
      </w:r>
      <w:r>
        <w:tab/>
        <w:t>The per share exercise price for the Shares to be issued pursuant to the exercise of an Option (the "Exercise Price") shall be as determined by the Administrator.</w:t>
      </w:r>
    </w:p>
    <w:p w14:paraId="15E90E46" w14:textId="114CA314" w:rsidR="000F12B2" w:rsidRDefault="000F12B2" w:rsidP="000F12B2">
      <w:pPr>
        <w:pStyle w:val="BodyText2"/>
      </w:pPr>
      <w:r>
        <w:t>(ii)</w:t>
      </w:r>
      <w:r>
        <w:tab/>
        <w:t xml:space="preserve">The consideration to be paid for the Shares to be issued upon exercise of an Option, including the method of payment, shall be determined by the Administrator and </w:t>
      </w:r>
      <w:r>
        <w:lastRenderedPageBreak/>
        <w:t>may consist entirely of (1) cash, (2) cheque, (3) consideration received by the Company under a formal cashless exercise program adopted by the Company in connection with the Plan, or (4) any combination of the foregoing methods of payment. To the extent that the consideration paid for the Shares is denominated in a currency other than New Israeli Shekels, the exchange rate to be used to obtain a New Israeli Shekel value of such consideration shall be according to the Representative Rate of the U.S. Dollar or Great British Pound published by the Bank of Israel and known on the date of exercise of the Option. In making its determination as to the type of consideration to accept, the Administrator shall consider, inter alia, if acceptance of such consideration may be reasonably expected to benefit the Company."</w:t>
      </w:r>
    </w:p>
    <w:p w14:paraId="6A1AD9F6" w14:textId="0E66DB07" w:rsidR="000F12B2" w:rsidRDefault="000F12B2" w:rsidP="000F12B2">
      <w:pPr>
        <w:pStyle w:val="BodyText2"/>
      </w:pPr>
      <w:r>
        <w:t xml:space="preserve">In subsection (e)(i), the words "as well as a signed Section 431 Election" shall be inserted after the words "(in accordance with the Award Agreement)". </w:t>
      </w:r>
    </w:p>
    <w:p w14:paraId="23288FBB" w14:textId="3BEDD80B" w:rsidR="000F12B2" w:rsidRDefault="000F12B2" w:rsidP="000F12B2">
      <w:pPr>
        <w:pStyle w:val="BodyText2"/>
      </w:pPr>
      <w:r>
        <w:t>In subsection (e)(i), the words "</w:t>
      </w:r>
      <w:r w:rsidRPr="000F12B2">
        <w:t>(and any Award Tax Liability and any Secondary NIC Liability)</w:t>
      </w:r>
      <w:r>
        <w:t>" shall be inserted after the words "</w:t>
      </w:r>
      <w:r w:rsidRPr="000F12B2">
        <w:t>full payment for the Shares with respect to which the Option is exercised</w:t>
      </w:r>
      <w:r>
        <w:t xml:space="preserve">". </w:t>
      </w:r>
    </w:p>
    <w:p w14:paraId="2E85FDE8" w14:textId="5CB161E8" w:rsidR="000F12B2" w:rsidRDefault="000F12B2" w:rsidP="000F12B2">
      <w:pPr>
        <w:pStyle w:val="BodyText2"/>
      </w:pPr>
      <w:r>
        <w:t>In the final paragraph of subsection (e)(i), the word "Plan" shall be replaced with the words "Israeli Plan (together with this Plan)".</w:t>
      </w:r>
    </w:p>
    <w:p w14:paraId="1C05E46A" w14:textId="3BB70FEA" w:rsidR="000F12B2" w:rsidRDefault="000F12B2" w:rsidP="000F12B2">
      <w:pPr>
        <w:pStyle w:val="BodyText2"/>
      </w:pPr>
      <w:r>
        <w:t>In subsection (e)(iv), the words "</w:t>
      </w:r>
      <w:r w:rsidRPr="000F12B2">
        <w:t>estate or by a person who acquires the right to exercise the Option by bequest or inheritance</w:t>
      </w:r>
      <w:r>
        <w:t>" shall be replaced with the words "Personal Representative".</w:t>
      </w:r>
    </w:p>
    <w:p w14:paraId="78EA493D" w14:textId="32FBFDC2" w:rsidR="000F12B2" w:rsidRDefault="000F12B2" w:rsidP="000F12B2">
      <w:pPr>
        <w:pStyle w:val="BodyText2"/>
      </w:pPr>
      <w:r>
        <w:t>Subsection (g) shall be deleted and replaced with the following:</w:t>
      </w:r>
    </w:p>
    <w:p w14:paraId="0842C1C3" w14:textId="5ADD75CA" w:rsidR="000F12B2" w:rsidRDefault="000F12B2" w:rsidP="000F12B2">
      <w:pPr>
        <w:pStyle w:val="BodyText2"/>
      </w:pPr>
      <w:r>
        <w:t>"</w:t>
      </w:r>
      <w:r w:rsidRPr="000F12B2">
        <w:t>(g)</w:t>
      </w:r>
      <w:r w:rsidRPr="000F12B2">
        <w:tab/>
      </w:r>
      <w:r w:rsidRPr="000F12B2">
        <w:rPr>
          <w:u w:val="single"/>
        </w:rPr>
        <w:t>Withholding Obligations</w:t>
      </w:r>
      <w:r w:rsidRPr="000F12B2">
        <w:t>.  In the event that the Company or any subsidiary determines that it is required to account to HM Revenue &amp; Customs for any Award Tax Liability or Secondary NIC Liability (under the Award Agreement) arising from the grant, exercise, assignment, release, vesting, settlement, cancellation or any other disposal of an Option or arising out of the acquisition, retention and disposal of the Shares acquired pursuant to an Option, the Participant, as a condition to the issue of Shares in connection with an Option, shall make such arrangements satisfactory to the Company to enable it or any subsidiary to satisfy any requirement to account for any Award Tax Liability (and, if applicable, any Secondary NIC Liability) that may arise in connection with the Option including, but not limited to, arrangements satisfactory to the Company for withholding Shares that would otherwise be issued to the Participant.</w:t>
      </w:r>
      <w:r>
        <w:t>"</w:t>
      </w:r>
    </w:p>
    <w:p w14:paraId="5108F8D0" w14:textId="6A2A4FA4" w:rsidR="007733C4" w:rsidRDefault="007733C4" w:rsidP="007733C4">
      <w:pPr>
        <w:pStyle w:val="Paragraph1"/>
      </w:pPr>
      <w:r>
        <w:t xml:space="preserve">SECTION 8.  </w:t>
      </w:r>
      <w:r>
        <w:rPr>
          <w:u w:val="single"/>
        </w:rPr>
        <w:t>Restricted Stock</w:t>
      </w:r>
      <w:r>
        <w:t>.</w:t>
      </w:r>
    </w:p>
    <w:p w14:paraId="603E1874" w14:textId="26BE7F7E" w:rsidR="007733C4" w:rsidRDefault="000F12B2" w:rsidP="007733C4">
      <w:pPr>
        <w:pStyle w:val="BodyText2"/>
      </w:pPr>
      <w:r>
        <w:t>The following note shall be inserted at the start of this section:</w:t>
      </w:r>
    </w:p>
    <w:p w14:paraId="312F5E67" w14:textId="752DDAB7" w:rsidR="000F12B2" w:rsidRDefault="000F12B2" w:rsidP="007733C4">
      <w:pPr>
        <w:pStyle w:val="BodyText2"/>
        <w:rPr>
          <w:b/>
          <w:bCs/>
        </w:rPr>
      </w:pPr>
      <w:r>
        <w:rPr>
          <w:b/>
          <w:bCs/>
        </w:rPr>
        <w:t>"</w:t>
      </w:r>
      <w:r w:rsidRPr="000F12B2">
        <w:rPr>
          <w:b/>
          <w:bCs/>
        </w:rPr>
        <w:t>Specific UK securities laws advice must be taken where Restricted Stock is acquired other than on exercise of an Option.</w:t>
      </w:r>
      <w:r>
        <w:rPr>
          <w:b/>
          <w:bCs/>
        </w:rPr>
        <w:t>"</w:t>
      </w:r>
    </w:p>
    <w:p w14:paraId="7B2C856E" w14:textId="54D0237F" w:rsidR="000F12B2" w:rsidRPr="000F12B2" w:rsidRDefault="000F12B2" w:rsidP="007733C4">
      <w:pPr>
        <w:pStyle w:val="BodyText2"/>
      </w:pPr>
      <w:r w:rsidRPr="000F12B2">
        <w:t xml:space="preserve">The following </w:t>
      </w:r>
      <w:r>
        <w:t>sentence</w:t>
      </w:r>
      <w:r w:rsidRPr="000F12B2">
        <w:t xml:space="preserve"> shall be inserted at the end of subsection (a):</w:t>
      </w:r>
    </w:p>
    <w:p w14:paraId="559C488C" w14:textId="1288DCCD" w:rsidR="000F12B2" w:rsidRPr="000F12B2" w:rsidRDefault="000F12B2" w:rsidP="007733C4">
      <w:pPr>
        <w:pStyle w:val="BodyText2"/>
      </w:pPr>
      <w:r>
        <w:t>"</w:t>
      </w:r>
      <w:r w:rsidRPr="000F12B2">
        <w:t>As a condition to the grant of Shares of Restricted Stock, the Participant shall deliver to the Company a duly executed Section 431 Election.</w:t>
      </w:r>
      <w:r>
        <w:t>"</w:t>
      </w:r>
    </w:p>
    <w:p w14:paraId="743E3086" w14:textId="3D42E4C7" w:rsidR="007733C4" w:rsidRDefault="007733C4" w:rsidP="007733C4">
      <w:pPr>
        <w:pStyle w:val="Paragraph1"/>
      </w:pPr>
      <w:r>
        <w:t xml:space="preserve">SECTION 9.  </w:t>
      </w:r>
      <w:r w:rsidRPr="007733C4">
        <w:rPr>
          <w:u w:val="single"/>
        </w:rPr>
        <w:t>Adjustments Upon Changes in Capitalization or Transaction</w:t>
      </w:r>
      <w:r>
        <w:t>.</w:t>
      </w:r>
    </w:p>
    <w:p w14:paraId="10D87EBE" w14:textId="01DB5D77" w:rsidR="007733C4" w:rsidRDefault="003835DB" w:rsidP="007733C4">
      <w:pPr>
        <w:pStyle w:val="BodyText2"/>
      </w:pPr>
      <w:r>
        <w:t>The following footnote shall be inserted after the first sentence of subsection (c)(i):</w:t>
      </w:r>
    </w:p>
    <w:p w14:paraId="2106058F" w14:textId="77777777" w:rsidR="003835DB" w:rsidRDefault="003835DB" w:rsidP="003835DB">
      <w:pPr>
        <w:pStyle w:val="BodyText2"/>
      </w:pPr>
      <w:r>
        <w:t>"</w:t>
      </w:r>
      <w:r w:rsidRPr="00493D67">
        <w:t>Frequent use of partial or total cash settlement can affect the tax treatment in the United</w:t>
      </w:r>
      <w:r>
        <w:t xml:space="preserve"> </w:t>
      </w:r>
      <w:r w:rsidRPr="00493D67">
        <w:t>Kingdom. Share settlement (in full) should be the default position with cash settlement being used only when necessary or in exceptional circumstances</w:t>
      </w:r>
      <w:r>
        <w:t>."</w:t>
      </w:r>
    </w:p>
    <w:p w14:paraId="5C82EE74" w14:textId="3D437C95" w:rsidR="007733C4" w:rsidRDefault="007733C4" w:rsidP="007733C4">
      <w:pPr>
        <w:pStyle w:val="Paragraph1"/>
      </w:pPr>
      <w:r>
        <w:lastRenderedPageBreak/>
        <w:t xml:space="preserve">SECTION 11.  </w:t>
      </w:r>
      <w:r>
        <w:rPr>
          <w:u w:val="single"/>
        </w:rPr>
        <w:t>Amendment and Termination</w:t>
      </w:r>
      <w:r>
        <w:t>.</w:t>
      </w:r>
    </w:p>
    <w:p w14:paraId="2602B128" w14:textId="66013215" w:rsidR="007733C4" w:rsidRDefault="003835DB" w:rsidP="007733C4">
      <w:pPr>
        <w:pStyle w:val="BodyText2"/>
      </w:pPr>
      <w:r>
        <w:t xml:space="preserve">Subsection (b) shall be deleted in its entirety. </w:t>
      </w:r>
    </w:p>
    <w:p w14:paraId="5FF8260D" w14:textId="1C3FF19B" w:rsidR="007733C4" w:rsidRDefault="007733C4" w:rsidP="007733C4">
      <w:pPr>
        <w:pStyle w:val="Paragraph1"/>
      </w:pPr>
      <w:r>
        <w:t>SECTION 1</w:t>
      </w:r>
      <w:r w:rsidR="003835DB">
        <w:t>7</w:t>
      </w:r>
      <w:r>
        <w:t xml:space="preserve">.  </w:t>
      </w:r>
      <w:r>
        <w:rPr>
          <w:u w:val="single"/>
        </w:rPr>
        <w:t>Section 409A</w:t>
      </w:r>
      <w:r>
        <w:t>.</w:t>
      </w:r>
    </w:p>
    <w:p w14:paraId="4DD8BAC8" w14:textId="47EECF1C" w:rsidR="007733C4" w:rsidRDefault="003835DB" w:rsidP="007733C4">
      <w:pPr>
        <w:pStyle w:val="BodyText2"/>
      </w:pPr>
      <w:r>
        <w:t>The words "</w:t>
      </w:r>
      <w:r w:rsidRPr="003835DB">
        <w:t>To the extent applicable</w:t>
      </w:r>
      <w:r>
        <w:t>," shall be inserted at the start of this section.</w:t>
      </w:r>
    </w:p>
    <w:p w14:paraId="4A5AF094" w14:textId="14504369" w:rsidR="003835DB" w:rsidRDefault="003835DB" w:rsidP="003835DB">
      <w:pPr>
        <w:pStyle w:val="Paragraph1"/>
      </w:pPr>
      <w:r>
        <w:t xml:space="preserve">SECTION 18.  </w:t>
      </w:r>
      <w:r>
        <w:rPr>
          <w:u w:val="single"/>
        </w:rPr>
        <w:t>Information to Participants</w:t>
      </w:r>
      <w:r>
        <w:t>.</w:t>
      </w:r>
    </w:p>
    <w:p w14:paraId="78F41A52" w14:textId="6FFFFAD8" w:rsidR="003835DB" w:rsidRDefault="003835DB" w:rsidP="003835DB">
      <w:pPr>
        <w:pStyle w:val="BodyText2"/>
      </w:pPr>
      <w:r>
        <w:t>The words "</w:t>
      </w:r>
      <w:r w:rsidR="003711DE">
        <w:t xml:space="preserve">, </w:t>
      </w:r>
      <w:r>
        <w:t>t</w:t>
      </w:r>
      <w:r w:rsidRPr="003835DB">
        <w:t>o the extent applicable</w:t>
      </w:r>
      <w:r>
        <w:t>," shall be inserted after the words "shall provide to each Participant".</w:t>
      </w:r>
    </w:p>
    <w:p w14:paraId="3FE556D1" w14:textId="3B80FD1A" w:rsidR="003835DB" w:rsidRDefault="003835DB" w:rsidP="003835DB">
      <w:pPr>
        <w:pStyle w:val="Paragraph1"/>
      </w:pPr>
      <w:r>
        <w:t xml:space="preserve">SECTION 19.  </w:t>
      </w:r>
      <w:r>
        <w:rPr>
          <w:u w:val="single"/>
        </w:rPr>
        <w:t>Rules Particular to Specific States and Countries</w:t>
      </w:r>
      <w:r>
        <w:t>.</w:t>
      </w:r>
    </w:p>
    <w:p w14:paraId="1F49B037" w14:textId="22E2C9F3" w:rsidR="003835DB" w:rsidRDefault="003835DB" w:rsidP="003835DB">
      <w:pPr>
        <w:pStyle w:val="BodyText2"/>
      </w:pPr>
      <w:r>
        <w:t xml:space="preserve">This section shall be deleted in its entirety. </w:t>
      </w:r>
    </w:p>
    <w:p w14:paraId="709EC07B" w14:textId="3E82A244" w:rsidR="007733C4" w:rsidRDefault="007733C4" w:rsidP="007733C4">
      <w:pPr>
        <w:pStyle w:val="Paragraph1"/>
      </w:pPr>
      <w:r>
        <w:t xml:space="preserve">SECTION 21.  </w:t>
      </w:r>
      <w:r>
        <w:rPr>
          <w:u w:val="single"/>
        </w:rPr>
        <w:t>Governing Law</w:t>
      </w:r>
      <w:r>
        <w:t>.</w:t>
      </w:r>
    </w:p>
    <w:p w14:paraId="41474441" w14:textId="5F491771" w:rsidR="007733C4" w:rsidRDefault="003835DB" w:rsidP="007733C4">
      <w:pPr>
        <w:pStyle w:val="BodyText2"/>
      </w:pPr>
      <w:r>
        <w:t>The following sentence shall be inserted at the end of this section:</w:t>
      </w:r>
    </w:p>
    <w:p w14:paraId="7DA38B0B" w14:textId="025A6929" w:rsidR="007733C4" w:rsidRDefault="003835DB" w:rsidP="003835DB">
      <w:pPr>
        <w:pStyle w:val="BodyText2"/>
      </w:pPr>
      <w:r>
        <w:t>"</w:t>
      </w:r>
      <w:r w:rsidRPr="003835DB">
        <w:t>The Section 431 Election shall be governed by the laws of England and Wales.</w:t>
      </w:r>
      <w:r>
        <w:t>"</w:t>
      </w:r>
    </w:p>
    <w:p w14:paraId="10842EEF" w14:textId="77777777" w:rsidR="007733C4" w:rsidRDefault="007733C4" w:rsidP="007733C4">
      <w:pPr>
        <w:pStyle w:val="BodyText2"/>
      </w:pPr>
    </w:p>
    <w:p w14:paraId="270CB9EA" w14:textId="28140DEE" w:rsidR="00AF1992" w:rsidRPr="00AF1992" w:rsidRDefault="00AF1992" w:rsidP="006B4C3B">
      <w:pPr>
        <w:pStyle w:val="BodyText2"/>
        <w:ind w:left="0"/>
      </w:pPr>
    </w:p>
    <w:sectPr w:rsidR="00AF1992" w:rsidRPr="00AF1992" w:rsidSect="00F96373">
      <w:headerReference w:type="even" r:id="rId9"/>
      <w:headerReference w:type="default" r:id="rId10"/>
      <w:footerReference w:type="even" r:id="rId11"/>
      <w:footerReference w:type="default" r:id="rId12"/>
      <w:headerReference w:type="first" r:id="rId13"/>
      <w:footerReference w:type="first" r:id="rId14"/>
      <w:pgSz w:w="11906" w:h="16838" w:code="9"/>
      <w:pgMar w:top="1474" w:right="1673" w:bottom="1276" w:left="1418" w:header="1083"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326FA" w14:textId="77777777" w:rsidR="0092738C" w:rsidRDefault="0092738C">
      <w:r>
        <w:separator/>
      </w:r>
    </w:p>
  </w:endnote>
  <w:endnote w:type="continuationSeparator" w:id="0">
    <w:p w14:paraId="628C38B3" w14:textId="77777777" w:rsidR="0092738C" w:rsidRDefault="00927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C36C" w14:textId="77777777" w:rsidR="00833F39" w:rsidRPr="009B5CBD" w:rsidRDefault="00833F39" w:rsidP="00833F39">
    <w:pPr>
      <w:pStyle w:val="Footer"/>
      <w:framePr w:wrap="around"/>
      <w:tabs>
        <w:tab w:val="clear" w:pos="4320"/>
        <w:tab w:val="clear" w:pos="8640"/>
      </w:tabs>
      <w:jc w:val="left"/>
    </w:pPr>
  </w:p>
  <w:p w14:paraId="67C2FBDF" w14:textId="77777777" w:rsidR="00833F39" w:rsidRPr="009B5CBD" w:rsidRDefault="00833F39" w:rsidP="00833F39">
    <w:pPr>
      <w:pStyle w:val="Footer"/>
      <w:framePr w:wrap="around"/>
      <w:tabs>
        <w:tab w:val="clear" w:pos="4320"/>
        <w:tab w:val="clear" w:pos="8640"/>
      </w:tabs>
      <w:jc w:val="center"/>
    </w:pPr>
    <w:r w:rsidRPr="009B5CBD">
      <w:rPr>
        <w:rFonts w:cs="Arial"/>
      </w:rPr>
      <w:fldChar w:fldCharType="begin"/>
    </w:r>
    <w:r w:rsidRPr="009B5CBD">
      <w:rPr>
        <w:rFonts w:cs="Arial"/>
      </w:rPr>
      <w:instrText xml:space="preserve"> PAGE  \* MERGEFORMAT </w:instrText>
    </w:r>
    <w:r w:rsidRPr="009B5CBD">
      <w:rPr>
        <w:rFonts w:cs="Arial"/>
      </w:rPr>
      <w:fldChar w:fldCharType="separate"/>
    </w:r>
    <w:r w:rsidR="00474520" w:rsidRPr="009B5CBD">
      <w:rPr>
        <w:rFonts w:cs="Arial"/>
        <w:noProof/>
      </w:rPr>
      <w:t>1</w:t>
    </w:r>
    <w:r w:rsidRPr="009B5CBD">
      <w:rPr>
        <w:rFonts w:cs="Arial"/>
      </w:rPr>
      <w:fldChar w:fldCharType="end"/>
    </w:r>
    <w:r w:rsidR="00F679AB">
      <w:fldChar w:fldCharType="begin" w:fldLock="1"/>
    </w:r>
    <w:r w:rsidR="00F679AB">
      <w:instrText xml:space="preserve"> REF DMSLink.(Default).Reference \* MERGEFORMAT </w:instrText>
    </w:r>
    <w:r w:rsidR="00F679AB">
      <w:fldChar w:fldCharType="separate"/>
    </w:r>
    <w:r w:rsidRPr="009B5CBD">
      <w:rPr>
        <w:b/>
        <w:bCs/>
      </w:rPr>
      <w:t>template1 [</w:t>
    </w:r>
    <w:proofErr w:type="spellStart"/>
    <w:proofErr w:type="gramStart"/>
    <w:r w:rsidRPr="009B5CBD">
      <w:rPr>
        <w:b/>
        <w:bCs/>
      </w:rPr>
      <w:t>taylor.wessing</w:t>
    </w:r>
    <w:proofErr w:type="spellEnd"/>
    <w:proofErr w:type="gramEnd"/>
    <w:r w:rsidRPr="009B5CBD">
      <w:rPr>
        <w:b/>
        <w:bCs/>
      </w:rPr>
      <w:t>]</w:t>
    </w:r>
    <w:r w:rsidR="00F679AB">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B7F9" w14:textId="2187AC97" w:rsidR="00F96373" w:rsidRDefault="00F679AB" w:rsidP="00A3245F">
    <w:pPr>
      <w:pStyle w:val="Footer"/>
      <w:framePr w:wrap="around" w:y="-339"/>
    </w:pPr>
    <w:fldSimple w:instr=" DOCPROPERTY  DocID  \* MERGEFORMAT ">
      <w:r>
        <w:t>UKMATTERS:72309129.1</w:t>
      </w:r>
    </w:fldSimple>
  </w:p>
  <w:p w14:paraId="53D882FA" w14:textId="77777777" w:rsidR="00F96373" w:rsidRDefault="00F96373" w:rsidP="00A3245F">
    <w:pPr>
      <w:pStyle w:val="Footer"/>
      <w:framePr w:wrap="around" w:y="-339"/>
      <w:jc w:val="center"/>
    </w:pPr>
    <w:r w:rsidRPr="00F96373">
      <w:rPr>
        <w:sz w:val="21"/>
      </w:rPr>
      <w:fldChar w:fldCharType="begin"/>
    </w:r>
    <w:r w:rsidRPr="00F96373">
      <w:rPr>
        <w:sz w:val="21"/>
      </w:rPr>
      <w:instrText xml:space="preserve"> PAGE   \* MERGEFORMAT </w:instrText>
    </w:r>
    <w:r w:rsidRPr="00F96373">
      <w:rPr>
        <w:sz w:val="21"/>
      </w:rPr>
      <w:fldChar w:fldCharType="separate"/>
    </w:r>
    <w:r w:rsidR="00B77F1A">
      <w:rPr>
        <w:noProof/>
        <w:sz w:val="21"/>
      </w:rPr>
      <w:t>2</w:t>
    </w:r>
    <w:r w:rsidRPr="00F96373">
      <w:rPr>
        <w:noProof/>
        <w:sz w:val="21"/>
      </w:rPr>
      <w:fldChar w:fldCharType="end"/>
    </w:r>
  </w:p>
  <w:p w14:paraId="3425A183" w14:textId="77777777" w:rsidR="0027506E" w:rsidRDefault="0027506E" w:rsidP="00A3245F">
    <w:pPr>
      <w:pStyle w:val="Footer"/>
      <w:framePr w:wrap="around" w:y="-33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51937" w14:textId="72DDB0C7" w:rsidR="00F96373" w:rsidRDefault="00F679AB" w:rsidP="000D0D97">
    <w:pPr>
      <w:pStyle w:val="Footer"/>
      <w:framePr w:wrap="around" w:y="-339"/>
    </w:pPr>
    <w:fldSimple w:instr=" DOCPROPERTY  DocID  \* MERGEFORMAT ">
      <w:r>
        <w:t>UKMATTERS:72309129.1</w:t>
      </w:r>
    </w:fldSimple>
  </w:p>
  <w:p w14:paraId="1FA525EE" w14:textId="77777777" w:rsidR="00F96373" w:rsidRDefault="00F96373" w:rsidP="000D0D97">
    <w:pPr>
      <w:pStyle w:val="Footer"/>
      <w:framePr w:wrap="around" w:y="-33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90B9D" w14:textId="77777777" w:rsidR="0092738C" w:rsidRDefault="0092738C">
      <w:r>
        <w:separator/>
      </w:r>
    </w:p>
  </w:footnote>
  <w:footnote w:type="continuationSeparator" w:id="0">
    <w:p w14:paraId="6159EC76" w14:textId="77777777" w:rsidR="0092738C" w:rsidRDefault="00927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859B2" w14:textId="77777777" w:rsidR="000D0D97" w:rsidRDefault="000D0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902C" w14:textId="77777777" w:rsidR="007E5289" w:rsidRPr="007E5289" w:rsidRDefault="007E5289" w:rsidP="007E5289">
    <w:pPr>
      <w:pStyle w:val="Header"/>
      <w:ind w:left="72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5938" w14:textId="77777777" w:rsidR="00E42C88" w:rsidRDefault="00E42C88" w:rsidP="00E42C88">
    <w:pPr>
      <w:pStyle w:val="Header"/>
      <w:ind w:left="6480"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28D0FA"/>
    <w:name w:val="List Number 5"/>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367FC0"/>
    <w:name w:val="List Number 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7D2E044"/>
    <w:name w:val="List Number 3"/>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A5C2F4E"/>
    <w:name w:val="List Number 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D80EB2E"/>
    <w:name w:val="List Bullet 5"/>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D86D48"/>
    <w:name w:val="List Bullet 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FAF9BE"/>
    <w:name w:val="List Bullet 3"/>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B20B9E"/>
    <w:name w:val="List Bullet 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E8225A"/>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8B0AEF4"/>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4B32A4"/>
    <w:multiLevelType w:val="hybridMultilevel"/>
    <w:tmpl w:val="D1CC0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BC24188"/>
    <w:multiLevelType w:val="multilevel"/>
    <w:tmpl w:val="D6843246"/>
    <w:numStyleLink w:val="NumberingSchedule"/>
  </w:abstractNum>
  <w:abstractNum w:abstractNumId="12" w15:restartNumberingAfterBreak="0">
    <w:nsid w:val="0C6658B0"/>
    <w:multiLevelType w:val="multilevel"/>
    <w:tmpl w:val="2F4270B8"/>
    <w:name w:val="Restart"/>
    <w:styleLink w:val="NumberingMain"/>
    <w:lvl w:ilvl="0">
      <w:start w:val="1"/>
      <w:numFmt w:val="none"/>
      <w:pStyle w:val="RestartNumbering"/>
      <w:suff w:val="nothing"/>
      <w:lvlText w:val="%1"/>
      <w:lvlJc w:val="left"/>
      <w:pPr>
        <w:ind w:left="0" w:firstLine="0"/>
      </w:pPr>
      <w:rPr>
        <w:rFonts w:hint="default"/>
      </w:rPr>
    </w:lvl>
    <w:lvl w:ilvl="1">
      <w:start w:val="1"/>
      <w:numFmt w:val="decimal"/>
      <w:pStyle w:val="Heading1"/>
      <w:lvlText w:val="%2."/>
      <w:lvlJc w:val="left"/>
      <w:pPr>
        <w:tabs>
          <w:tab w:val="num" w:pos="720"/>
        </w:tabs>
        <w:ind w:left="720" w:hanging="720"/>
      </w:pPr>
      <w:rPr>
        <w:rFonts w:hint="default"/>
      </w:rPr>
    </w:lvl>
    <w:lvl w:ilvl="2">
      <w:start w:val="1"/>
      <w:numFmt w:val="decimal"/>
      <w:pStyle w:val="Paragraph2"/>
      <w:lvlText w:val="%2.%3"/>
      <w:lvlJc w:val="left"/>
      <w:pPr>
        <w:tabs>
          <w:tab w:val="num" w:pos="720"/>
        </w:tabs>
        <w:ind w:left="720" w:hanging="720"/>
      </w:pPr>
      <w:rPr>
        <w:rFonts w:hint="default"/>
        <w:b w:val="0"/>
        <w:i w:val="0"/>
      </w:rPr>
    </w:lvl>
    <w:lvl w:ilvl="3">
      <w:start w:val="1"/>
      <w:numFmt w:val="lowerLetter"/>
      <w:pStyle w:val="Paragraph3"/>
      <w:lvlText w:val="(%4)"/>
      <w:lvlJc w:val="left"/>
      <w:pPr>
        <w:tabs>
          <w:tab w:val="num" w:pos="1440"/>
        </w:tabs>
        <w:ind w:left="1440" w:hanging="720"/>
      </w:pPr>
      <w:rPr>
        <w:rFonts w:hint="default"/>
        <w:b w:val="0"/>
        <w:bCs w:val="0"/>
        <w:i w:val="0"/>
        <w:iCs w:val="0"/>
      </w:rPr>
    </w:lvl>
    <w:lvl w:ilvl="4">
      <w:start w:val="1"/>
      <w:numFmt w:val="lowerRoman"/>
      <w:pStyle w:val="Paragraph4"/>
      <w:lvlText w:val="(%5)"/>
      <w:lvlJc w:val="left"/>
      <w:pPr>
        <w:tabs>
          <w:tab w:val="num" w:pos="2160"/>
        </w:tabs>
        <w:ind w:left="2160" w:hanging="720"/>
      </w:pPr>
      <w:rPr>
        <w:rFonts w:hint="default"/>
        <w:b w:val="0"/>
        <w:bCs w:val="0"/>
        <w:i w:val="0"/>
        <w:iCs w:val="0"/>
      </w:rPr>
    </w:lvl>
    <w:lvl w:ilvl="5">
      <w:start w:val="1"/>
      <w:numFmt w:val="upperLetter"/>
      <w:pStyle w:val="Paragraph5"/>
      <w:lvlText w:val="(%6)"/>
      <w:lvlJc w:val="left"/>
      <w:pPr>
        <w:tabs>
          <w:tab w:val="num" w:pos="2880"/>
        </w:tabs>
        <w:ind w:left="2880" w:hanging="720"/>
      </w:pPr>
      <w:rPr>
        <w:rFonts w:hint="default"/>
        <w:b w:val="0"/>
        <w:i w:val="0"/>
      </w:rPr>
    </w:lvl>
    <w:lvl w:ilvl="6">
      <w:start w:val="1"/>
      <w:numFmt w:val="upperRoman"/>
      <w:pStyle w:val="Paragraph6"/>
      <w:lvlText w:val="(%7)"/>
      <w:lvlJc w:val="left"/>
      <w:pPr>
        <w:tabs>
          <w:tab w:val="num" w:pos="3600"/>
        </w:tabs>
        <w:ind w:left="3600" w:hanging="720"/>
      </w:pPr>
      <w:rPr>
        <w:rFonts w:hint="default"/>
      </w:rPr>
    </w:lvl>
    <w:lvl w:ilvl="7">
      <w:start w:val="1"/>
      <w:numFmt w:val="none"/>
      <w:lvlText w:val=""/>
      <w:lvlJc w:val="left"/>
      <w:pPr>
        <w:tabs>
          <w:tab w:val="num" w:pos="4321"/>
        </w:tabs>
        <w:ind w:left="4321" w:hanging="721"/>
      </w:pPr>
      <w:rPr>
        <w:rFonts w:hint="default"/>
      </w:rPr>
    </w:lvl>
    <w:lvl w:ilvl="8">
      <w:start w:val="1"/>
      <w:numFmt w:val="none"/>
      <w:lvlText w:val=""/>
      <w:lvlJc w:val="left"/>
      <w:pPr>
        <w:tabs>
          <w:tab w:val="num" w:pos="5041"/>
        </w:tabs>
        <w:ind w:left="5041" w:hanging="720"/>
      </w:pPr>
      <w:rPr>
        <w:rFonts w:hint="default"/>
      </w:rPr>
    </w:lvl>
  </w:abstractNum>
  <w:abstractNum w:abstractNumId="13" w15:restartNumberingAfterBreak="0">
    <w:nsid w:val="0D1479E1"/>
    <w:multiLevelType w:val="hybridMultilevel"/>
    <w:tmpl w:val="F4168BD2"/>
    <w:name w:val="Introduction Paragraph"/>
    <w:lvl w:ilvl="0" w:tplc="40BE195A">
      <w:start w:val="1"/>
      <w:numFmt w:val="upperLetter"/>
      <w:pStyle w:val="Introduction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E72F96"/>
    <w:multiLevelType w:val="multilevel"/>
    <w:tmpl w:val="EC1A65EC"/>
    <w:name w:val="Bullet"/>
    <w:styleLink w:val="BulletList"/>
    <w:lvl w:ilvl="0">
      <w:start w:val="1"/>
      <w:numFmt w:val="bullet"/>
      <w:pStyle w:val="Bullet1"/>
      <w:lvlText w:val=""/>
      <w:lvlJc w:val="left"/>
      <w:pPr>
        <w:tabs>
          <w:tab w:val="num" w:pos="720"/>
        </w:tabs>
        <w:ind w:left="720" w:hanging="720"/>
      </w:pPr>
      <w:rPr>
        <w:rFonts w:ascii="Symbol" w:hAnsi="Symbol" w:hint="default"/>
      </w:rPr>
    </w:lvl>
    <w:lvl w:ilvl="1">
      <w:start w:val="1"/>
      <w:numFmt w:val="bullet"/>
      <w:pStyle w:val="Bullet2"/>
      <w:lvlText w:val=""/>
      <w:lvlJc w:val="left"/>
      <w:pPr>
        <w:tabs>
          <w:tab w:val="num" w:pos="1440"/>
        </w:tabs>
        <w:ind w:left="1440" w:hanging="720"/>
      </w:pPr>
      <w:rPr>
        <w:rFonts w:ascii="Symbol" w:hAnsi="Symbol" w:hint="default"/>
      </w:rPr>
    </w:lvl>
    <w:lvl w:ilvl="2">
      <w:start w:val="1"/>
      <w:numFmt w:val="bullet"/>
      <w:lvlRestart w:val="0"/>
      <w:pStyle w:val="Bullet3"/>
      <w:lvlText w:val=""/>
      <w:lvlJc w:val="left"/>
      <w:pPr>
        <w:tabs>
          <w:tab w:val="num" w:pos="2160"/>
        </w:tabs>
        <w:ind w:left="2160" w:hanging="720"/>
      </w:pPr>
      <w:rPr>
        <w:rFonts w:ascii="Symbol" w:hAnsi="Symbol" w:hint="default"/>
      </w:rPr>
    </w:lvl>
    <w:lvl w:ilvl="3">
      <w:start w:val="1"/>
      <w:numFmt w:val="bullet"/>
      <w:lvlRestart w:val="0"/>
      <w:pStyle w:val="Bullet4"/>
      <w:lvlText w:val=""/>
      <w:lvlJc w:val="left"/>
      <w:pPr>
        <w:tabs>
          <w:tab w:val="num" w:pos="2880"/>
        </w:tabs>
        <w:ind w:left="2880" w:hanging="720"/>
      </w:pPr>
      <w:rPr>
        <w:rFonts w:ascii="Symbol" w:hAnsi="Symbol" w:hint="default"/>
      </w:rPr>
    </w:lvl>
    <w:lvl w:ilvl="4">
      <w:start w:val="1"/>
      <w:numFmt w:val="bullet"/>
      <w:lvlRestart w:val="0"/>
      <w:pStyle w:val="Bullet5"/>
      <w:lvlText w:val=""/>
      <w:lvlJc w:val="left"/>
      <w:pPr>
        <w:tabs>
          <w:tab w:val="num" w:pos="3600"/>
        </w:tabs>
        <w:ind w:left="3600" w:hanging="720"/>
      </w:pPr>
      <w:rPr>
        <w:rFonts w:ascii="Symbol" w:hAnsi="Symbol" w:hint="default"/>
      </w:rPr>
    </w:lvl>
    <w:lvl w:ilvl="5">
      <w:start w:val="1"/>
      <w:numFmt w:val="none"/>
      <w:lvlRestart w:val="0"/>
      <w:lvlText w:val=""/>
      <w:lvlJc w:val="left"/>
      <w:pPr>
        <w:tabs>
          <w:tab w:val="num" w:pos="4321"/>
        </w:tabs>
        <w:ind w:left="4321" w:hanging="721"/>
      </w:pPr>
      <w:rPr>
        <w:rFonts w:hint="default"/>
      </w:rPr>
    </w:lvl>
    <w:lvl w:ilvl="6">
      <w:start w:val="1"/>
      <w:numFmt w:val="none"/>
      <w:lvlRestart w:val="0"/>
      <w:lvlText w:val="%7"/>
      <w:lvlJc w:val="left"/>
      <w:pPr>
        <w:tabs>
          <w:tab w:val="num" w:pos="5041"/>
        </w:tabs>
        <w:ind w:left="5041" w:hanging="720"/>
      </w:pPr>
      <w:rPr>
        <w:rFonts w:hint="default"/>
      </w:rPr>
    </w:lvl>
    <w:lvl w:ilvl="7">
      <w:start w:val="1"/>
      <w:numFmt w:val="none"/>
      <w:lvlRestart w:val="0"/>
      <w:lvlText w:val="%8"/>
      <w:lvlJc w:val="left"/>
      <w:pPr>
        <w:tabs>
          <w:tab w:val="num" w:pos="5704"/>
        </w:tabs>
        <w:ind w:left="5704" w:hanging="663"/>
      </w:pPr>
      <w:rPr>
        <w:rFonts w:hint="default"/>
      </w:rPr>
    </w:lvl>
    <w:lvl w:ilvl="8">
      <w:start w:val="1"/>
      <w:numFmt w:val="none"/>
      <w:lvlRestart w:val="0"/>
      <w:lvlText w:val="%9"/>
      <w:lvlJc w:val="left"/>
      <w:pPr>
        <w:tabs>
          <w:tab w:val="num" w:pos="5704"/>
        </w:tabs>
        <w:ind w:left="5704" w:hanging="663"/>
      </w:pPr>
      <w:rPr>
        <w:rFonts w:hint="default"/>
      </w:rPr>
    </w:lvl>
  </w:abstractNum>
  <w:abstractNum w:abstractNumId="15" w15:restartNumberingAfterBreak="0">
    <w:nsid w:val="110928CF"/>
    <w:multiLevelType w:val="multilevel"/>
    <w:tmpl w:val="D6843246"/>
    <w:styleLink w:val="NumberingSchedule"/>
    <w:lvl w:ilvl="0">
      <w:start w:val="1"/>
      <w:numFmt w:val="none"/>
      <w:pStyle w:val="RestartNumberingSchedules"/>
      <w:suff w:val="space"/>
      <w:lvlText w:val=""/>
      <w:lvlJc w:val="left"/>
      <w:pPr>
        <w:ind w:left="0" w:firstLine="0"/>
      </w:pPr>
      <w:rPr>
        <w:rFonts w:ascii="Arial" w:hAnsi="Arial" w:hint="default"/>
        <w:b/>
        <w:i w:val="0"/>
        <w:sz w:val="21"/>
      </w:rPr>
    </w:lvl>
    <w:lvl w:ilvl="1">
      <w:start w:val="1"/>
      <w:numFmt w:val="decimal"/>
      <w:pStyle w:val="ScheduleHeading"/>
      <w:suff w:val="nothing"/>
      <w:lvlText w:val="schedule %2"/>
      <w:lvlJc w:val="left"/>
      <w:pPr>
        <w:ind w:left="0" w:firstLine="0"/>
      </w:pPr>
      <w:rPr>
        <w:rFonts w:hint="default"/>
      </w:rPr>
    </w:lvl>
    <w:lvl w:ilvl="2">
      <w:start w:val="1"/>
      <w:numFmt w:val="decimal"/>
      <w:pStyle w:val="SchHeading1"/>
      <w:lvlText w:val="%3."/>
      <w:lvlJc w:val="left"/>
      <w:pPr>
        <w:tabs>
          <w:tab w:val="num" w:pos="720"/>
        </w:tabs>
        <w:ind w:left="720" w:hanging="720"/>
      </w:pPr>
      <w:rPr>
        <w:rFonts w:hint="default"/>
      </w:rPr>
    </w:lvl>
    <w:lvl w:ilvl="3">
      <w:start w:val="1"/>
      <w:numFmt w:val="decimal"/>
      <w:pStyle w:val="SchParagraph2"/>
      <w:lvlText w:val="%3.%4"/>
      <w:lvlJc w:val="left"/>
      <w:pPr>
        <w:tabs>
          <w:tab w:val="num" w:pos="720"/>
        </w:tabs>
        <w:ind w:left="720" w:hanging="720"/>
      </w:pPr>
      <w:rPr>
        <w:rFonts w:hint="default"/>
        <w:b w:val="0"/>
        <w:i w:val="0"/>
      </w:rPr>
    </w:lvl>
    <w:lvl w:ilvl="4">
      <w:start w:val="1"/>
      <w:numFmt w:val="lowerLetter"/>
      <w:pStyle w:val="SchParagraph3"/>
      <w:lvlText w:val="(%5)"/>
      <w:lvlJc w:val="left"/>
      <w:pPr>
        <w:tabs>
          <w:tab w:val="num" w:pos="1440"/>
        </w:tabs>
        <w:ind w:left="1440" w:hanging="720"/>
      </w:pPr>
      <w:rPr>
        <w:rFonts w:hint="default"/>
        <w:b w:val="0"/>
        <w:i w:val="0"/>
      </w:rPr>
    </w:lvl>
    <w:lvl w:ilvl="5">
      <w:start w:val="1"/>
      <w:numFmt w:val="lowerRoman"/>
      <w:pStyle w:val="SchParagraph4"/>
      <w:lvlText w:val="(%6)"/>
      <w:lvlJc w:val="left"/>
      <w:pPr>
        <w:tabs>
          <w:tab w:val="num" w:pos="2160"/>
        </w:tabs>
        <w:ind w:left="2160" w:hanging="720"/>
      </w:pPr>
      <w:rPr>
        <w:rFonts w:hint="default"/>
        <w:b w:val="0"/>
        <w:i w:val="0"/>
      </w:rPr>
    </w:lvl>
    <w:lvl w:ilvl="6">
      <w:start w:val="1"/>
      <w:numFmt w:val="upperLetter"/>
      <w:pStyle w:val="SchParagraph5"/>
      <w:lvlText w:val="(%7)"/>
      <w:lvlJc w:val="left"/>
      <w:pPr>
        <w:tabs>
          <w:tab w:val="num" w:pos="2880"/>
        </w:tabs>
        <w:ind w:left="2880" w:hanging="720"/>
      </w:pPr>
      <w:rPr>
        <w:rFonts w:hint="default"/>
        <w:b w:val="0"/>
        <w:i w:val="0"/>
      </w:rPr>
    </w:lvl>
    <w:lvl w:ilvl="7">
      <w:start w:val="1"/>
      <w:numFmt w:val="none"/>
      <w:lvlText w:val=""/>
      <w:lvlJc w:val="left"/>
      <w:pPr>
        <w:tabs>
          <w:tab w:val="num" w:pos="3600"/>
        </w:tabs>
        <w:ind w:left="3600" w:hanging="720"/>
      </w:pPr>
      <w:rPr>
        <w:rFonts w:hint="default"/>
      </w:rPr>
    </w:lvl>
    <w:lvl w:ilvl="8">
      <w:start w:val="1"/>
      <w:numFmt w:val="none"/>
      <w:lvlText w:val=""/>
      <w:lvlJc w:val="left"/>
      <w:pPr>
        <w:tabs>
          <w:tab w:val="num" w:pos="4321"/>
        </w:tabs>
        <w:ind w:left="4321" w:hanging="721"/>
      </w:pPr>
      <w:rPr>
        <w:rFonts w:hint="default"/>
      </w:rPr>
    </w:lvl>
  </w:abstractNum>
  <w:abstractNum w:abstractNumId="16" w15:restartNumberingAfterBreak="0">
    <w:nsid w:val="1F593F5B"/>
    <w:multiLevelType w:val="multilevel"/>
    <w:tmpl w:val="EC1A65EC"/>
    <w:name w:val="Bullet2"/>
    <w:numStyleLink w:val="BulletList"/>
  </w:abstractNum>
  <w:abstractNum w:abstractNumId="17" w15:restartNumberingAfterBreak="0">
    <w:nsid w:val="264A2680"/>
    <w:multiLevelType w:val="multilevel"/>
    <w:tmpl w:val="EC1A65EC"/>
    <w:name w:val="Bullet_1"/>
    <w:numStyleLink w:val="BulletList"/>
  </w:abstractNum>
  <w:abstractNum w:abstractNumId="18" w15:restartNumberingAfterBreak="0">
    <w:nsid w:val="267D3419"/>
    <w:multiLevelType w:val="hybridMultilevel"/>
    <w:tmpl w:val="C9A2CBD6"/>
    <w:name w:val="Definition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EE00E4"/>
    <w:multiLevelType w:val="multilevel"/>
    <w:tmpl w:val="2F4270B8"/>
    <w:name w:val="Restart_1"/>
    <w:numStyleLink w:val="NumberingMain"/>
  </w:abstractNum>
  <w:abstractNum w:abstractNumId="20" w15:restartNumberingAfterBreak="0">
    <w:nsid w:val="3AF92B9E"/>
    <w:multiLevelType w:val="singleLevel"/>
    <w:tmpl w:val="7AC07BA4"/>
    <w:name w:val="Body Text Bullets"/>
    <w:lvl w:ilvl="0">
      <w:start w:val="1"/>
      <w:numFmt w:val="bullet"/>
      <w:pStyle w:val="BodyTextBullets"/>
      <w:lvlText w:val=""/>
      <w:lvlJc w:val="left"/>
      <w:pPr>
        <w:tabs>
          <w:tab w:val="num" w:pos="720"/>
        </w:tabs>
        <w:ind w:left="720" w:hanging="720"/>
      </w:pPr>
      <w:rPr>
        <w:rFonts w:ascii="Symbol" w:hAnsi="Symbol" w:hint="default"/>
      </w:rPr>
    </w:lvl>
  </w:abstractNum>
  <w:abstractNum w:abstractNumId="21" w15:restartNumberingAfterBreak="0">
    <w:nsid w:val="40FA702D"/>
    <w:multiLevelType w:val="multilevel"/>
    <w:tmpl w:val="EC1A65EC"/>
    <w:name w:val="Bullet4"/>
    <w:numStyleLink w:val="BulletList"/>
  </w:abstractNum>
  <w:abstractNum w:abstractNumId="22" w15:restartNumberingAfterBreak="0">
    <w:nsid w:val="4C230DB7"/>
    <w:multiLevelType w:val="multilevel"/>
    <w:tmpl w:val="EDD83592"/>
    <w:name w:val="Definition3"/>
    <w:numStyleLink w:val="NumberingDefinitions"/>
  </w:abstractNum>
  <w:abstractNum w:abstractNumId="23" w15:restartNumberingAfterBreak="0">
    <w:nsid w:val="4D823AD8"/>
    <w:multiLevelType w:val="multilevel"/>
    <w:tmpl w:val="EC1A65EC"/>
    <w:name w:val="Bullet5"/>
    <w:numStyleLink w:val="BulletList"/>
  </w:abstractNum>
  <w:abstractNum w:abstractNumId="24" w15:restartNumberingAfterBreak="0">
    <w:nsid w:val="58FD22BB"/>
    <w:multiLevelType w:val="multilevel"/>
    <w:tmpl w:val="A3020C50"/>
    <w:styleLink w:val="NumberingAppendix"/>
    <w:lvl w:ilvl="0">
      <w:start w:val="1"/>
      <w:numFmt w:val="none"/>
      <w:pStyle w:val="RestartNumberingAppendix"/>
      <w:suff w:val="nothing"/>
      <w:lvlText w:val=""/>
      <w:lvlJc w:val="left"/>
      <w:pPr>
        <w:ind w:left="0" w:firstLine="0"/>
      </w:pPr>
      <w:rPr>
        <w:rFonts w:ascii="Arial" w:hAnsi="Arial" w:cs="Arial" w:hint="default"/>
        <w:b/>
        <w:i w:val="0"/>
      </w:rPr>
    </w:lvl>
    <w:lvl w:ilvl="1">
      <w:start w:val="1"/>
      <w:numFmt w:val="decimal"/>
      <w:pStyle w:val="AppendixHeading"/>
      <w:suff w:val="nothing"/>
      <w:lvlText w:val="appendix %2"/>
      <w:lvlJc w:val="left"/>
      <w:pPr>
        <w:ind w:left="0" w:firstLine="0"/>
      </w:pPr>
      <w:rPr>
        <w:rFonts w:hint="default"/>
      </w:rPr>
    </w:lvl>
    <w:lvl w:ilvl="2">
      <w:start w:val="1"/>
      <w:numFmt w:val="decimal"/>
      <w:pStyle w:val="AppHeading1"/>
      <w:lvlText w:val="%3."/>
      <w:lvlJc w:val="left"/>
      <w:pPr>
        <w:tabs>
          <w:tab w:val="num" w:pos="720"/>
        </w:tabs>
        <w:ind w:left="720" w:hanging="720"/>
      </w:pPr>
      <w:rPr>
        <w:rFonts w:hint="default"/>
      </w:rPr>
    </w:lvl>
    <w:lvl w:ilvl="3">
      <w:start w:val="1"/>
      <w:numFmt w:val="decimal"/>
      <w:pStyle w:val="AppPara2"/>
      <w:lvlText w:val="%3.%4"/>
      <w:lvlJc w:val="left"/>
      <w:pPr>
        <w:tabs>
          <w:tab w:val="num" w:pos="720"/>
        </w:tabs>
        <w:ind w:left="720" w:hanging="720"/>
      </w:pPr>
      <w:rPr>
        <w:rFonts w:hint="default"/>
        <w:b w:val="0"/>
        <w:i w:val="0"/>
      </w:rPr>
    </w:lvl>
    <w:lvl w:ilvl="4">
      <w:start w:val="1"/>
      <w:numFmt w:val="lowerLetter"/>
      <w:pStyle w:val="AppPara3"/>
      <w:lvlText w:val="(%5)"/>
      <w:lvlJc w:val="left"/>
      <w:pPr>
        <w:tabs>
          <w:tab w:val="num" w:pos="1440"/>
        </w:tabs>
        <w:ind w:left="1440" w:hanging="720"/>
      </w:pPr>
      <w:rPr>
        <w:rFonts w:hint="default"/>
        <w:b w:val="0"/>
        <w:i w:val="0"/>
      </w:rPr>
    </w:lvl>
    <w:lvl w:ilvl="5">
      <w:start w:val="1"/>
      <w:numFmt w:val="lowerRoman"/>
      <w:pStyle w:val="AppPara4"/>
      <w:lvlText w:val="(%6)"/>
      <w:lvlJc w:val="left"/>
      <w:pPr>
        <w:tabs>
          <w:tab w:val="num" w:pos="2160"/>
        </w:tabs>
        <w:ind w:left="2160" w:hanging="720"/>
      </w:pPr>
      <w:rPr>
        <w:rFonts w:hint="default"/>
        <w:b w:val="0"/>
        <w:i w:val="0"/>
      </w:rPr>
    </w:lvl>
    <w:lvl w:ilvl="6">
      <w:start w:val="1"/>
      <w:numFmt w:val="upperLetter"/>
      <w:pStyle w:val="AppPara5"/>
      <w:lvlText w:val="(%7)"/>
      <w:lvlJc w:val="left"/>
      <w:pPr>
        <w:tabs>
          <w:tab w:val="num" w:pos="2880"/>
        </w:tabs>
        <w:ind w:left="2880" w:hanging="720"/>
      </w:pPr>
      <w:rPr>
        <w:rFonts w:hint="default"/>
        <w:b w:val="0"/>
        <w:i w:val="0"/>
      </w:rPr>
    </w:lvl>
    <w:lvl w:ilvl="7">
      <w:start w:val="1"/>
      <w:numFmt w:val="none"/>
      <w:lvlText w:val=""/>
      <w:lvlJc w:val="left"/>
      <w:pPr>
        <w:tabs>
          <w:tab w:val="num" w:pos="3600"/>
        </w:tabs>
        <w:ind w:left="3600" w:hanging="720"/>
      </w:pPr>
      <w:rPr>
        <w:rFonts w:hint="default"/>
        <w:b w:val="0"/>
        <w:i w:val="0"/>
      </w:rPr>
    </w:lvl>
    <w:lvl w:ilvl="8">
      <w:start w:val="1"/>
      <w:numFmt w:val="none"/>
      <w:lvlText w:val="%9"/>
      <w:lvlJc w:val="left"/>
      <w:pPr>
        <w:tabs>
          <w:tab w:val="num" w:pos="4321"/>
        </w:tabs>
        <w:ind w:left="4321" w:hanging="721"/>
      </w:pPr>
      <w:rPr>
        <w:rFonts w:hint="default"/>
        <w:b w:val="0"/>
        <w:i w:val="0"/>
      </w:rPr>
    </w:lvl>
  </w:abstractNum>
  <w:abstractNum w:abstractNumId="25" w15:restartNumberingAfterBreak="0">
    <w:nsid w:val="59DC173A"/>
    <w:multiLevelType w:val="multilevel"/>
    <w:tmpl w:val="A3020C50"/>
    <w:numStyleLink w:val="NumberingAppendix"/>
  </w:abstractNum>
  <w:abstractNum w:abstractNumId="26" w15:restartNumberingAfterBreak="0">
    <w:nsid w:val="5A2759DC"/>
    <w:multiLevelType w:val="multilevel"/>
    <w:tmpl w:val="EDD83592"/>
    <w:name w:val="Definition"/>
    <w:numStyleLink w:val="NumberingDefinitions"/>
  </w:abstractNum>
  <w:abstractNum w:abstractNumId="27" w15:restartNumberingAfterBreak="0">
    <w:nsid w:val="5AFC481F"/>
    <w:multiLevelType w:val="multilevel"/>
    <w:tmpl w:val="2F4270B8"/>
    <w:name w:val="Restart2"/>
    <w:numStyleLink w:val="NumberingMain"/>
  </w:abstractNum>
  <w:abstractNum w:abstractNumId="28" w15:restartNumberingAfterBreak="0">
    <w:nsid w:val="5B0C1CC1"/>
    <w:multiLevelType w:val="multilevel"/>
    <w:tmpl w:val="EC1A65EC"/>
    <w:name w:val="Bullet3"/>
    <w:numStyleLink w:val="BulletList"/>
  </w:abstractNum>
  <w:abstractNum w:abstractNumId="29" w15:restartNumberingAfterBreak="0">
    <w:nsid w:val="5DEE361F"/>
    <w:multiLevelType w:val="multilevel"/>
    <w:tmpl w:val="EDD83592"/>
    <w:name w:val="Definition"/>
    <w:styleLink w:val="NumberingDefinitions"/>
    <w:lvl w:ilvl="0">
      <w:start w:val="1"/>
      <w:numFmt w:val="none"/>
      <w:pStyle w:val="DefinitionParagraph"/>
      <w:suff w:val="nothing"/>
      <w:lvlText w:val="%1"/>
      <w:lvlJc w:val="left"/>
      <w:pPr>
        <w:ind w:left="720" w:firstLine="0"/>
      </w:pPr>
      <w:rPr>
        <w:rFonts w:hint="default"/>
      </w:rPr>
    </w:lvl>
    <w:lvl w:ilvl="1">
      <w:start w:val="1"/>
      <w:numFmt w:val="lowerLetter"/>
      <w:pStyle w:val="DefinitionParagraphNo"/>
      <w:lvlText w:val="(%2)"/>
      <w:lvlJc w:val="left"/>
      <w:pPr>
        <w:tabs>
          <w:tab w:val="num" w:pos="1440"/>
        </w:tabs>
        <w:ind w:left="1440" w:hanging="720"/>
      </w:pPr>
      <w:rPr>
        <w:rFonts w:hint="default"/>
      </w:rPr>
    </w:lvl>
    <w:lvl w:ilvl="2">
      <w:start w:val="1"/>
      <w:numFmt w:val="lowerRoman"/>
      <w:pStyle w:val="DefinitionParagraphNo2"/>
      <w:lvlText w:val="(%3)"/>
      <w:lvlJc w:val="left"/>
      <w:pPr>
        <w:tabs>
          <w:tab w:val="num" w:pos="2160"/>
        </w:tabs>
        <w:ind w:left="2160" w:hanging="720"/>
      </w:pPr>
      <w:rPr>
        <w:rFonts w:hint="default"/>
      </w:rPr>
    </w:lvl>
    <w:lvl w:ilvl="3">
      <w:start w:val="1"/>
      <w:numFmt w:val="none"/>
      <w:lvlText w:val=""/>
      <w:lvlJc w:val="left"/>
      <w:pPr>
        <w:tabs>
          <w:tab w:val="num" w:pos="2880"/>
        </w:tabs>
        <w:ind w:left="2880" w:hanging="720"/>
      </w:pPr>
      <w:rPr>
        <w:rFonts w:hint="default"/>
      </w:rPr>
    </w:lvl>
    <w:lvl w:ilvl="4">
      <w:start w:val="1"/>
      <w:numFmt w:val="none"/>
      <w:lvlText w:val=""/>
      <w:lvlJc w:val="left"/>
      <w:pPr>
        <w:tabs>
          <w:tab w:val="num" w:pos="3600"/>
        </w:tabs>
        <w:ind w:left="3600" w:hanging="720"/>
      </w:pPr>
      <w:rPr>
        <w:rFonts w:hint="default"/>
      </w:rPr>
    </w:lvl>
    <w:lvl w:ilvl="5">
      <w:start w:val="1"/>
      <w:numFmt w:val="none"/>
      <w:lvlText w:val=""/>
      <w:lvlJc w:val="left"/>
      <w:pPr>
        <w:tabs>
          <w:tab w:val="num" w:pos="3600"/>
        </w:tabs>
        <w:ind w:left="3600" w:hanging="720"/>
      </w:pPr>
      <w:rPr>
        <w:rFonts w:hint="default"/>
      </w:rPr>
    </w:lvl>
    <w:lvl w:ilvl="6">
      <w:start w:val="1"/>
      <w:numFmt w:val="none"/>
      <w:lvlText w:val=""/>
      <w:lvlJc w:val="left"/>
      <w:pPr>
        <w:tabs>
          <w:tab w:val="num" w:pos="3600"/>
        </w:tabs>
        <w:ind w:left="3600" w:hanging="720"/>
      </w:pPr>
      <w:rPr>
        <w:rFonts w:hint="default"/>
      </w:rPr>
    </w:lvl>
    <w:lvl w:ilvl="7">
      <w:start w:val="1"/>
      <w:numFmt w:val="none"/>
      <w:lvlText w:val=""/>
      <w:lvlJc w:val="left"/>
      <w:pPr>
        <w:tabs>
          <w:tab w:val="num" w:pos="3600"/>
        </w:tabs>
        <w:ind w:left="3600" w:hanging="720"/>
      </w:pPr>
      <w:rPr>
        <w:rFonts w:hint="default"/>
      </w:rPr>
    </w:lvl>
    <w:lvl w:ilvl="8">
      <w:start w:val="1"/>
      <w:numFmt w:val="none"/>
      <w:lvlText w:val=""/>
      <w:lvlJc w:val="left"/>
      <w:pPr>
        <w:tabs>
          <w:tab w:val="num" w:pos="3600"/>
        </w:tabs>
        <w:ind w:left="3600" w:hanging="720"/>
      </w:pPr>
      <w:rPr>
        <w:rFonts w:hint="default"/>
      </w:rPr>
    </w:lvl>
  </w:abstractNum>
  <w:abstractNum w:abstractNumId="30" w15:restartNumberingAfterBreak="0">
    <w:nsid w:val="6D3844EE"/>
    <w:multiLevelType w:val="multilevel"/>
    <w:tmpl w:val="EDD83592"/>
    <w:name w:val="Definition4"/>
    <w:numStyleLink w:val="NumberingDefinitions"/>
  </w:abstractNum>
  <w:abstractNum w:abstractNumId="31" w15:restartNumberingAfterBreak="0">
    <w:nsid w:val="6F782DE7"/>
    <w:multiLevelType w:val="hybridMultilevel"/>
    <w:tmpl w:val="4A749380"/>
    <w:name w:val="Parties"/>
    <w:lvl w:ilvl="0" w:tplc="F8509D30">
      <w:start w:val="1"/>
      <w:numFmt w:val="decimal"/>
      <w:pStyle w:val="Partie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A7579E"/>
    <w:multiLevelType w:val="multilevel"/>
    <w:tmpl w:val="8A0ED556"/>
    <w:name w:val="Schedule Heading"/>
    <w:lvl w:ilvl="0">
      <w:start w:val="1"/>
      <w:numFmt w:val="decimal"/>
      <w:suff w:val="nothing"/>
      <w:lvlText w:val="SCHEDULE %1"/>
      <w:lvlJc w:val="left"/>
      <w:rPr>
        <w:rFonts w:ascii="Arial" w:hAnsi="Arial" w:hint="default"/>
        <w:b/>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w:lvlJc w:val="left"/>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8"/>
      <w:lvlJc w:val="left"/>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9"/>
      <w:lvlJc w:val="left"/>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7D532D6C"/>
    <w:multiLevelType w:val="multilevel"/>
    <w:tmpl w:val="DA404522"/>
    <w:name w:val="Appendix2"/>
    <w:lvl w:ilvl="0">
      <w:start w:val="1"/>
      <w:numFmt w:val="decimal"/>
      <w:suff w:val="nothing"/>
      <w:lvlText w:val="APPENDIX %1"/>
      <w:lvlJc w:val="left"/>
      <w:pPr>
        <w:ind w:left="0" w:firstLine="0"/>
      </w:pPr>
      <w:rPr>
        <w:rFonts w:hint="default"/>
      </w:rPr>
    </w:lvl>
    <w:lvl w:ilvl="1">
      <w:start w:val="1"/>
      <w:numFmt w:val="none"/>
      <w:suff w:val="nothing"/>
      <w:lvlText w:val="%2"/>
      <w:lvlJc w:val="left"/>
      <w:pPr>
        <w:ind w:left="0" w:firstLine="0"/>
      </w:pPr>
      <w:rPr>
        <w:rFonts w:hint="default"/>
        <w:b w:val="0"/>
        <w:i w:val="0"/>
      </w:rPr>
    </w:lvl>
    <w:lvl w:ilvl="2">
      <w:start w:val="1"/>
      <w:numFmt w:val="decimal"/>
      <w:lvlText w:val="%3."/>
      <w:lvlJc w:val="left"/>
      <w:pPr>
        <w:ind w:left="720" w:hanging="720"/>
      </w:pPr>
      <w:rPr>
        <w:rFonts w:hint="default"/>
        <w:b w:val="0"/>
        <w:i w:val="0"/>
      </w:rPr>
    </w:lvl>
    <w:lvl w:ilvl="3">
      <w:start w:val="1"/>
      <w:numFmt w:val="decimal"/>
      <w:lvlText w:val="%3.%4"/>
      <w:lvlJc w:val="left"/>
      <w:pPr>
        <w:ind w:left="720" w:hanging="720"/>
      </w:pPr>
      <w:rPr>
        <w:rFonts w:hint="default"/>
        <w:b w:val="0"/>
        <w:i w:val="0"/>
      </w:rPr>
    </w:lvl>
    <w:lvl w:ilvl="4">
      <w:start w:val="1"/>
      <w:numFmt w:val="lowerLetter"/>
      <w:lvlText w:val="(%5)"/>
      <w:lvlJc w:val="left"/>
      <w:pPr>
        <w:ind w:left="1440" w:hanging="720"/>
      </w:pPr>
      <w:rPr>
        <w:rFonts w:hint="default"/>
        <w:b w:val="0"/>
        <w:i w:val="0"/>
      </w:rPr>
    </w:lvl>
    <w:lvl w:ilvl="5">
      <w:start w:val="1"/>
      <w:numFmt w:val="lowerRoman"/>
      <w:lvlText w:val="(%6)"/>
      <w:lvlJc w:val="left"/>
      <w:pPr>
        <w:ind w:left="2160" w:hanging="720"/>
      </w:pPr>
      <w:rPr>
        <w:rFonts w:hint="default"/>
        <w:b w:val="0"/>
        <w:i w:val="0"/>
      </w:rPr>
    </w:lvl>
    <w:lvl w:ilvl="6">
      <w:start w:val="1"/>
      <w:numFmt w:val="upperLetter"/>
      <w:lvlText w:val="(%7)"/>
      <w:lvlJc w:val="left"/>
      <w:pPr>
        <w:ind w:left="2880" w:hanging="720"/>
      </w:pPr>
      <w:rPr>
        <w:rFonts w:hint="default"/>
        <w:b w:val="0"/>
        <w:i w:val="0"/>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num w:numId="1" w16cid:durableId="1596135486">
    <w:abstractNumId w:val="9"/>
  </w:num>
  <w:num w:numId="2" w16cid:durableId="1236630052">
    <w:abstractNumId w:val="8"/>
  </w:num>
  <w:num w:numId="3" w16cid:durableId="1389567375">
    <w:abstractNumId w:val="7"/>
  </w:num>
  <w:num w:numId="4" w16cid:durableId="1630430555">
    <w:abstractNumId w:val="6"/>
  </w:num>
  <w:num w:numId="5" w16cid:durableId="611477065">
    <w:abstractNumId w:val="5"/>
  </w:num>
  <w:num w:numId="6" w16cid:durableId="482048981">
    <w:abstractNumId w:val="4"/>
  </w:num>
  <w:num w:numId="7" w16cid:durableId="335154414">
    <w:abstractNumId w:val="3"/>
  </w:num>
  <w:num w:numId="8" w16cid:durableId="592663677">
    <w:abstractNumId w:val="2"/>
  </w:num>
  <w:num w:numId="9" w16cid:durableId="2073305289">
    <w:abstractNumId w:val="1"/>
  </w:num>
  <w:num w:numId="10" w16cid:durableId="1462454450">
    <w:abstractNumId w:val="0"/>
  </w:num>
  <w:num w:numId="11" w16cid:durableId="312493486">
    <w:abstractNumId w:val="20"/>
  </w:num>
  <w:num w:numId="12" w16cid:durableId="1262297573">
    <w:abstractNumId w:val="31"/>
  </w:num>
  <w:num w:numId="13" w16cid:durableId="596408784">
    <w:abstractNumId w:val="13"/>
  </w:num>
  <w:num w:numId="14" w16cid:durableId="220337578">
    <w:abstractNumId w:val="14"/>
  </w:num>
  <w:num w:numId="15" w16cid:durableId="1323663349">
    <w:abstractNumId w:val="29"/>
  </w:num>
  <w:num w:numId="16" w16cid:durableId="2006668437">
    <w:abstractNumId w:val="12"/>
  </w:num>
  <w:num w:numId="17" w16cid:durableId="517158623">
    <w:abstractNumId w:val="24"/>
  </w:num>
  <w:num w:numId="18" w16cid:durableId="1659071495">
    <w:abstractNumId w:val="15"/>
  </w:num>
  <w:num w:numId="19" w16cid:durableId="1695882505">
    <w:abstractNumId w:val="26"/>
  </w:num>
  <w:num w:numId="20" w16cid:durableId="443769362">
    <w:abstractNumId w:val="23"/>
  </w:num>
  <w:num w:numId="21" w16cid:durableId="806239212">
    <w:abstractNumId w:val="25"/>
  </w:num>
  <w:num w:numId="22" w16cid:durableId="1268276231">
    <w:abstractNumId w:val="27"/>
  </w:num>
  <w:num w:numId="23" w16cid:durableId="1516260415">
    <w:abstractNumId w:val="11"/>
  </w:num>
  <w:num w:numId="24" w16cid:durableId="2024892699">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Link.UpdateFields" w:val="True"/>
    <w:docVar w:name="TMS_CultureID" w:val="English-UK"/>
    <w:docVar w:name="TMS_OfficeID" w:val="London"/>
    <w:docVar w:name="TMS_TEMPLATE_ID" w:val="Blank"/>
  </w:docVars>
  <w:rsids>
    <w:rsidRoot w:val="0092738C"/>
    <w:rsid w:val="0002023E"/>
    <w:rsid w:val="00087FD0"/>
    <w:rsid w:val="000B40AC"/>
    <w:rsid w:val="000D0D97"/>
    <w:rsid w:val="000F12B2"/>
    <w:rsid w:val="00103430"/>
    <w:rsid w:val="001222E0"/>
    <w:rsid w:val="001315D1"/>
    <w:rsid w:val="00161DE1"/>
    <w:rsid w:val="00182563"/>
    <w:rsid w:val="0018493B"/>
    <w:rsid w:val="00191031"/>
    <w:rsid w:val="001A07A3"/>
    <w:rsid w:val="001B166C"/>
    <w:rsid w:val="001D65D4"/>
    <w:rsid w:val="001E7E9C"/>
    <w:rsid w:val="00271264"/>
    <w:rsid w:val="0027506E"/>
    <w:rsid w:val="002F374B"/>
    <w:rsid w:val="00312BB7"/>
    <w:rsid w:val="00335969"/>
    <w:rsid w:val="003711DE"/>
    <w:rsid w:val="00375FF8"/>
    <w:rsid w:val="00382D7F"/>
    <w:rsid w:val="003835DB"/>
    <w:rsid w:val="003F3BCB"/>
    <w:rsid w:val="00474520"/>
    <w:rsid w:val="00493D67"/>
    <w:rsid w:val="004B7332"/>
    <w:rsid w:val="004D7D84"/>
    <w:rsid w:val="00507EF7"/>
    <w:rsid w:val="005456DE"/>
    <w:rsid w:val="0058502B"/>
    <w:rsid w:val="005B633B"/>
    <w:rsid w:val="005C32F0"/>
    <w:rsid w:val="005C5F3D"/>
    <w:rsid w:val="005C6C73"/>
    <w:rsid w:val="0062321A"/>
    <w:rsid w:val="00636665"/>
    <w:rsid w:val="00653E28"/>
    <w:rsid w:val="006620B2"/>
    <w:rsid w:val="00665D07"/>
    <w:rsid w:val="00675482"/>
    <w:rsid w:val="00687603"/>
    <w:rsid w:val="006A6D3D"/>
    <w:rsid w:val="006B39F0"/>
    <w:rsid w:val="006B4C3B"/>
    <w:rsid w:val="006C4D8A"/>
    <w:rsid w:val="006F10DC"/>
    <w:rsid w:val="006F14CE"/>
    <w:rsid w:val="0071013C"/>
    <w:rsid w:val="0074247E"/>
    <w:rsid w:val="007733C4"/>
    <w:rsid w:val="007E5289"/>
    <w:rsid w:val="007E72B6"/>
    <w:rsid w:val="007F5624"/>
    <w:rsid w:val="00833F39"/>
    <w:rsid w:val="00877381"/>
    <w:rsid w:val="008D3753"/>
    <w:rsid w:val="0092738C"/>
    <w:rsid w:val="009972AD"/>
    <w:rsid w:val="009B5CBD"/>
    <w:rsid w:val="00A3245F"/>
    <w:rsid w:val="00A36357"/>
    <w:rsid w:val="00A4345C"/>
    <w:rsid w:val="00A45E40"/>
    <w:rsid w:val="00A710A7"/>
    <w:rsid w:val="00AD4F08"/>
    <w:rsid w:val="00AE45DB"/>
    <w:rsid w:val="00AE745B"/>
    <w:rsid w:val="00AF1992"/>
    <w:rsid w:val="00B20AB7"/>
    <w:rsid w:val="00B263F7"/>
    <w:rsid w:val="00B43467"/>
    <w:rsid w:val="00B734A5"/>
    <w:rsid w:val="00B77F1A"/>
    <w:rsid w:val="00BE427F"/>
    <w:rsid w:val="00BE4385"/>
    <w:rsid w:val="00C7538E"/>
    <w:rsid w:val="00CB44C6"/>
    <w:rsid w:val="00CC3C34"/>
    <w:rsid w:val="00D10EBB"/>
    <w:rsid w:val="00D87B89"/>
    <w:rsid w:val="00D91F83"/>
    <w:rsid w:val="00D969F7"/>
    <w:rsid w:val="00DC300A"/>
    <w:rsid w:val="00DF41CC"/>
    <w:rsid w:val="00DF46BF"/>
    <w:rsid w:val="00E3037C"/>
    <w:rsid w:val="00E321C1"/>
    <w:rsid w:val="00E42C88"/>
    <w:rsid w:val="00E50A93"/>
    <w:rsid w:val="00E73286"/>
    <w:rsid w:val="00EE3129"/>
    <w:rsid w:val="00F14C94"/>
    <w:rsid w:val="00F25D72"/>
    <w:rsid w:val="00F4328B"/>
    <w:rsid w:val="00F47411"/>
    <w:rsid w:val="00F62E01"/>
    <w:rsid w:val="00F679AB"/>
    <w:rsid w:val="00F81032"/>
    <w:rsid w:val="00F93E21"/>
    <w:rsid w:val="00F9637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CA8FE32"/>
  <w15:docId w15:val="{5BAC057B-9BD0-4F4A-B51F-72B25112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1"/>
        <w:szCs w:val="21"/>
        <w:lang w:val="en-GB" w:eastAsia="en-GB" w:bidi="ar-SA"/>
      </w:rPr>
    </w:rPrDefault>
    <w:pPrDefault/>
  </w:docDefaults>
  <w:latentStyles w:defLockedState="0" w:defUIPriority="0" w:defSemiHidden="0" w:defUnhideWhenUsed="0" w:defQFormat="0" w:count="376">
    <w:lsdException w:name="Normal"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4"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39" w:unhideWhenUsed="1"/>
    <w:lsdException w:name="footer" w:semiHidden="1" w:uiPriority="39" w:unhideWhenUsed="1"/>
    <w:lsdException w:name="index heading" w:semiHidden="1" w:unhideWhenUsed="1"/>
    <w:lsdException w:name="caption" w:semiHidden="1" w:uiPriority="39" w:unhideWhenUsed="1"/>
    <w:lsdException w:name="table of figures" w:semiHidden="1" w:uiPriority="69" w:unhideWhenUsed="1"/>
    <w:lsdException w:name="envelope address" w:semiHidden="1" w:uiPriority="39"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59" w:unhideWhenUsed="1"/>
    <w:lsdException w:name="endnote reference" w:semiHidden="1" w:unhideWhenUsed="1"/>
    <w:lsdException w:name="endnote text" w:semiHidden="1" w:unhideWhenUsed="1"/>
    <w:lsdException w:name="table of authorities" w:uiPriority="69"/>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7"/>
    <w:lsdException w:name="Closing" w:semiHidden="1" w:uiPriority="39" w:unhideWhenUsed="1"/>
    <w:lsdException w:name="Signature" w:semiHidden="1" w:uiPriority="98" w:unhideWhenUsed="1"/>
    <w:lsdException w:name="Default Paragraph Font" w:semiHidden="1" w:uiPriority="1" w:unhideWhenUsed="1"/>
    <w:lsdException w:name="Body Text" w:semiHidden="1" w:uiPriority="39" w:unhideWhenUsed="1" w:qFormat="1"/>
    <w:lsdException w:name="Body Text Indent" w:semiHidden="1" w:uiPriority="98" w:unhideWhenUsed="1"/>
    <w:lsdException w:name="List Continue" w:semiHidden="1" w:unhideWhenUsed="1"/>
    <w:lsdException w:name="Message Header" w:semiHidden="1" w:unhideWhenUsed="1"/>
    <w:lsdException w:name="Subtitle" w:uiPriority="98" w:qFormat="1"/>
    <w:lsdException w:name="Salutation" w:semiHidden="1" w:unhideWhenUsed="1"/>
    <w:lsdException w:name="Date" w:semiHidden="1" w:unhideWhenUsed="1"/>
    <w:lsdException w:name="Body Text First Indent" w:semiHidden="1" w:uiPriority="98" w:unhideWhenUsed="1"/>
    <w:lsdException w:name="Body Text First Indent 2" w:semiHidden="1" w:uiPriority="98" w:unhideWhenUsed="1"/>
    <w:lsdException w:name="Note Heading" w:semiHidden="1" w:unhideWhenUsed="1"/>
    <w:lsdException w:name="Body Text 2" w:semiHidden="1" w:uiPriority="39" w:unhideWhenUsed="1" w:qFormat="1"/>
    <w:lsdException w:name="Body Text 3" w:semiHidden="1" w:uiPriority="39" w:unhideWhenUsed="1" w:qFormat="1"/>
    <w:lsdException w:name="Body Text Indent 2" w:semiHidden="1" w:uiPriority="98" w:unhideWhenUsed="1"/>
    <w:lsdException w:name="Body Text Indent 3" w:semiHidden="1" w:uiPriority="98" w:unhideWhenUsed="1"/>
    <w:lsdException w:name="Block Text" w:semiHidden="1" w:uiPriority="98" w:unhideWhenUsed="1"/>
    <w:lsdException w:name="Hyperlink" w:semiHidden="1" w:uiPriority="99" w:unhideWhenUsed="1"/>
    <w:lsdException w:name="FollowedHyperlink" w:semiHidden="1" w:unhideWhenUsed="1"/>
    <w:lsdException w:name="Strong" w:uiPriority="98" w:qFormat="1"/>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8"/>
    <w:lsdException w:name="Table Theme" w:semiHidden="1" w:unhideWhenUsed="1"/>
    <w:lsdException w:name="Placeholder Text" w:semiHidden="1" w:uiPriority="99"/>
    <w:lsdException w:name="No Spacing" w:semiHidden="1" w:uiPriority="5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qFormat="1"/>
    <w:lsdException w:name="Intense Emphasis" w:semiHidden="1" w:uiPriority="21" w:qFormat="1"/>
    <w:lsdException w:name="Subtle Reference" w:semiHidden="1" w:uiPriority="98"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745B"/>
    <w:pPr>
      <w:spacing w:line="240" w:lineRule="atLeast"/>
      <w:jc w:val="both"/>
    </w:pPr>
    <w:rPr>
      <w:szCs w:val="20"/>
      <w:lang w:eastAsia="en-US"/>
    </w:rPr>
  </w:style>
  <w:style w:type="paragraph" w:styleId="Heading1">
    <w:name w:val="heading 1"/>
    <w:basedOn w:val="BodyText"/>
    <w:next w:val="BodyText1"/>
    <w:uiPriority w:val="19"/>
    <w:qFormat/>
    <w:rsid w:val="00E5489E"/>
    <w:pPr>
      <w:keepNext/>
      <w:numPr>
        <w:ilvl w:val="1"/>
        <w:numId w:val="22"/>
      </w:numPr>
      <w:tabs>
        <w:tab w:val="clear" w:pos="720"/>
      </w:tabs>
      <w:spacing w:before="240"/>
      <w:outlineLvl w:val="0"/>
    </w:pPr>
    <w:rPr>
      <w:b/>
    </w:rPr>
  </w:style>
  <w:style w:type="paragraph" w:styleId="Heading2">
    <w:name w:val="heading 2"/>
    <w:basedOn w:val="Paragraph2"/>
    <w:next w:val="BodyText2"/>
    <w:uiPriority w:val="19"/>
    <w:qFormat/>
    <w:rsid w:val="00E5489E"/>
    <w:pPr>
      <w:keepNext/>
      <w:outlineLvl w:val="1"/>
    </w:pPr>
    <w:rPr>
      <w:i/>
    </w:rPr>
  </w:style>
  <w:style w:type="paragraph" w:styleId="Heading3">
    <w:name w:val="heading 3"/>
    <w:basedOn w:val="Paragraph3"/>
    <w:next w:val="BodyText3"/>
    <w:uiPriority w:val="19"/>
    <w:qFormat/>
    <w:rsid w:val="00E5489E"/>
    <w:pPr>
      <w:keepNext/>
      <w:outlineLvl w:val="2"/>
    </w:pPr>
    <w:rPr>
      <w:i/>
    </w:rPr>
  </w:style>
  <w:style w:type="paragraph" w:styleId="Heading4">
    <w:name w:val="heading 4"/>
    <w:basedOn w:val="Paragraph4"/>
    <w:next w:val="BodyText4"/>
    <w:uiPriority w:val="19"/>
    <w:qFormat/>
    <w:rsid w:val="00E5489E"/>
    <w:pPr>
      <w:keepNext/>
      <w:outlineLvl w:val="3"/>
    </w:pPr>
    <w:rPr>
      <w:i/>
    </w:rPr>
  </w:style>
  <w:style w:type="paragraph" w:styleId="Heading5">
    <w:name w:val="heading 5"/>
    <w:basedOn w:val="Paragraph5"/>
    <w:next w:val="BodyText5"/>
    <w:uiPriority w:val="19"/>
    <w:qFormat/>
    <w:rsid w:val="00E5489E"/>
    <w:pPr>
      <w:keepNext/>
      <w:outlineLvl w:val="4"/>
    </w:pPr>
    <w:rPr>
      <w:i/>
    </w:rPr>
  </w:style>
  <w:style w:type="paragraph" w:styleId="Heading6">
    <w:name w:val="heading 6"/>
    <w:basedOn w:val="Paragraph6"/>
    <w:next w:val="BodyText6"/>
    <w:uiPriority w:val="14"/>
    <w:semiHidden/>
    <w:rsid w:val="00967287"/>
    <w:pPr>
      <w:numPr>
        <w:ilvl w:val="0"/>
        <w:numId w:val="0"/>
      </w:numPr>
      <w:outlineLvl w:val="5"/>
    </w:pPr>
    <w:rPr>
      <w:i/>
    </w:rPr>
  </w:style>
  <w:style w:type="paragraph" w:styleId="Heading7">
    <w:name w:val="heading 7"/>
    <w:basedOn w:val="Normal"/>
    <w:next w:val="Normal"/>
    <w:semiHidden/>
    <w:qFormat/>
    <w:rsid w:val="00967287"/>
    <w:pPr>
      <w:outlineLvl w:val="6"/>
    </w:pPr>
  </w:style>
  <w:style w:type="paragraph" w:styleId="Heading8">
    <w:name w:val="heading 8"/>
    <w:basedOn w:val="Normal"/>
    <w:next w:val="Normal"/>
    <w:semiHidden/>
    <w:qFormat/>
    <w:rsid w:val="00967287"/>
    <w:pPr>
      <w:outlineLvl w:val="7"/>
    </w:pPr>
  </w:style>
  <w:style w:type="paragraph" w:styleId="Heading9">
    <w:name w:val="heading 9"/>
    <w:basedOn w:val="Normal"/>
    <w:next w:val="Normal"/>
    <w:semiHidden/>
    <w:qFormat/>
    <w:rsid w:val="009672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1">
    <w:name w:val="Address 1"/>
    <w:basedOn w:val="Normal"/>
    <w:uiPriority w:val="98"/>
    <w:semiHidden/>
    <w:rsid w:val="00967287"/>
    <w:pPr>
      <w:tabs>
        <w:tab w:val="left" w:pos="312"/>
        <w:tab w:val="left" w:pos="709"/>
      </w:tabs>
      <w:spacing w:line="180" w:lineRule="atLeast"/>
      <w:jc w:val="left"/>
    </w:pPr>
    <w:rPr>
      <w:noProof/>
      <w:sz w:val="15"/>
    </w:rPr>
  </w:style>
  <w:style w:type="paragraph" w:styleId="BlockText">
    <w:name w:val="Block Text"/>
    <w:basedOn w:val="Normal"/>
    <w:uiPriority w:val="98"/>
    <w:semiHidden/>
    <w:rsid w:val="00967287"/>
  </w:style>
  <w:style w:type="paragraph" w:styleId="BodyText">
    <w:name w:val="Body Text"/>
    <w:basedOn w:val="Normal"/>
    <w:link w:val="BodyTextChar"/>
    <w:uiPriority w:val="39"/>
    <w:qFormat/>
    <w:rsid w:val="00967287"/>
    <w:pPr>
      <w:spacing w:after="240"/>
    </w:pPr>
  </w:style>
  <w:style w:type="paragraph" w:customStyle="1" w:styleId="BodyText1">
    <w:name w:val="Body Text 1"/>
    <w:basedOn w:val="BodyText"/>
    <w:next w:val="BodyText2"/>
    <w:uiPriority w:val="39"/>
    <w:qFormat/>
    <w:rsid w:val="00967287"/>
    <w:pPr>
      <w:ind w:left="720"/>
    </w:pPr>
  </w:style>
  <w:style w:type="paragraph" w:styleId="BodyText2">
    <w:name w:val="Body Text 2"/>
    <w:basedOn w:val="BodyText"/>
    <w:uiPriority w:val="39"/>
    <w:qFormat/>
    <w:rsid w:val="00967287"/>
    <w:pPr>
      <w:ind w:left="720"/>
    </w:pPr>
  </w:style>
  <w:style w:type="paragraph" w:styleId="BodyText3">
    <w:name w:val="Body Text 3"/>
    <w:basedOn w:val="BodyText"/>
    <w:uiPriority w:val="39"/>
    <w:qFormat/>
    <w:rsid w:val="00967287"/>
    <w:pPr>
      <w:ind w:left="1440"/>
    </w:pPr>
  </w:style>
  <w:style w:type="paragraph" w:customStyle="1" w:styleId="BodyText4">
    <w:name w:val="Body Text 4"/>
    <w:basedOn w:val="BodyText"/>
    <w:uiPriority w:val="39"/>
    <w:qFormat/>
    <w:rsid w:val="00967287"/>
    <w:pPr>
      <w:ind w:left="2160"/>
    </w:pPr>
  </w:style>
  <w:style w:type="paragraph" w:customStyle="1" w:styleId="BodyText5">
    <w:name w:val="Body Text 5"/>
    <w:basedOn w:val="BodyText"/>
    <w:uiPriority w:val="39"/>
    <w:qFormat/>
    <w:rsid w:val="00967287"/>
    <w:pPr>
      <w:ind w:left="2880"/>
    </w:pPr>
  </w:style>
  <w:style w:type="paragraph" w:customStyle="1" w:styleId="BodyTextBullets">
    <w:name w:val="Body Text Bullets"/>
    <w:basedOn w:val="BodyText"/>
    <w:uiPriority w:val="98"/>
    <w:semiHidden/>
    <w:rsid w:val="00967287"/>
    <w:pPr>
      <w:numPr>
        <w:numId w:val="11"/>
      </w:numPr>
    </w:pPr>
  </w:style>
  <w:style w:type="paragraph" w:styleId="BodyTextFirstIndent">
    <w:name w:val="Body Text First Indent"/>
    <w:basedOn w:val="Normal"/>
    <w:uiPriority w:val="98"/>
    <w:semiHidden/>
    <w:rsid w:val="00967287"/>
  </w:style>
  <w:style w:type="paragraph" w:styleId="BodyTextIndent">
    <w:name w:val="Body Text Indent"/>
    <w:basedOn w:val="Normal"/>
    <w:uiPriority w:val="98"/>
    <w:semiHidden/>
    <w:rsid w:val="00967287"/>
  </w:style>
  <w:style w:type="paragraph" w:styleId="BodyTextFirstIndent2">
    <w:name w:val="Body Text First Indent 2"/>
    <w:basedOn w:val="Normal"/>
    <w:uiPriority w:val="98"/>
    <w:semiHidden/>
    <w:rsid w:val="00967287"/>
  </w:style>
  <w:style w:type="paragraph" w:styleId="BodyTextIndent2">
    <w:name w:val="Body Text Indent 2"/>
    <w:basedOn w:val="Normal"/>
    <w:uiPriority w:val="98"/>
    <w:semiHidden/>
    <w:rsid w:val="00967287"/>
  </w:style>
  <w:style w:type="paragraph" w:styleId="BodyTextIndent3">
    <w:name w:val="Body Text Indent 3"/>
    <w:basedOn w:val="Normal"/>
    <w:uiPriority w:val="98"/>
    <w:semiHidden/>
    <w:rsid w:val="00967287"/>
  </w:style>
  <w:style w:type="paragraph" w:styleId="Caption">
    <w:name w:val="caption"/>
    <w:basedOn w:val="Normal"/>
    <w:next w:val="Normal"/>
    <w:uiPriority w:val="39"/>
    <w:semiHidden/>
    <w:rsid w:val="00967287"/>
  </w:style>
  <w:style w:type="paragraph" w:styleId="Closing">
    <w:name w:val="Closing"/>
    <w:basedOn w:val="Normal"/>
    <w:uiPriority w:val="39"/>
    <w:semiHidden/>
    <w:rsid w:val="00967287"/>
  </w:style>
  <w:style w:type="character" w:styleId="CommentReference">
    <w:name w:val="annotation reference"/>
    <w:basedOn w:val="DefaultParagraphFont"/>
    <w:semiHidden/>
    <w:rsid w:val="00967287"/>
    <w:rPr>
      <w:sz w:val="16"/>
      <w:szCs w:val="16"/>
    </w:rPr>
  </w:style>
  <w:style w:type="paragraph" w:styleId="CommentText">
    <w:name w:val="annotation text"/>
    <w:basedOn w:val="Normal"/>
    <w:link w:val="CommentTextChar"/>
    <w:semiHidden/>
    <w:rsid w:val="00967287"/>
    <w:rPr>
      <w:sz w:val="18"/>
    </w:rPr>
  </w:style>
  <w:style w:type="paragraph" w:customStyle="1" w:styleId="Confidential">
    <w:name w:val="Confidential"/>
    <w:basedOn w:val="Normal"/>
    <w:uiPriority w:val="39"/>
    <w:semiHidden/>
    <w:rsid w:val="00967287"/>
    <w:pPr>
      <w:pBdr>
        <w:top w:val="single" w:sz="6" w:space="1" w:color="auto"/>
        <w:bottom w:val="single" w:sz="6" w:space="1" w:color="auto"/>
      </w:pBdr>
      <w:spacing w:line="170" w:lineRule="atLeast"/>
      <w:jc w:val="left"/>
    </w:pPr>
    <w:rPr>
      <w:rFonts w:cs="Arial"/>
      <w:b/>
      <w:bCs/>
      <w:noProof/>
      <w:sz w:val="15"/>
    </w:rPr>
  </w:style>
  <w:style w:type="paragraph" w:styleId="Date">
    <w:name w:val="Date"/>
    <w:basedOn w:val="Normal"/>
    <w:next w:val="Normal"/>
    <w:semiHidden/>
    <w:rsid w:val="00967287"/>
  </w:style>
  <w:style w:type="paragraph" w:styleId="DocumentMap">
    <w:name w:val="Document Map"/>
    <w:basedOn w:val="Normal"/>
    <w:semiHidden/>
    <w:rsid w:val="00967287"/>
    <w:pPr>
      <w:shd w:val="clear" w:color="auto" w:fill="000080"/>
    </w:pPr>
    <w:rPr>
      <w:rFonts w:ascii="Tahoma" w:hAnsi="Tahoma" w:cs="Tahoma"/>
    </w:rPr>
  </w:style>
  <w:style w:type="paragraph" w:styleId="E-mailSignature">
    <w:name w:val="E-mail Signature"/>
    <w:basedOn w:val="Normal"/>
    <w:semiHidden/>
    <w:rsid w:val="00967287"/>
  </w:style>
  <w:style w:type="character" w:styleId="Emphasis">
    <w:name w:val="Emphasis"/>
    <w:basedOn w:val="DefaultParagraphFont"/>
    <w:uiPriority w:val="98"/>
    <w:semiHidden/>
    <w:rsid w:val="00967287"/>
    <w:rPr>
      <w:i/>
      <w:iCs/>
    </w:rPr>
  </w:style>
  <w:style w:type="character" w:styleId="EndnoteReference">
    <w:name w:val="endnote reference"/>
    <w:basedOn w:val="DefaultParagraphFont"/>
    <w:semiHidden/>
    <w:rsid w:val="00967287"/>
    <w:rPr>
      <w:vertAlign w:val="superscript"/>
    </w:rPr>
  </w:style>
  <w:style w:type="paragraph" w:styleId="EndnoteText">
    <w:name w:val="endnote text"/>
    <w:basedOn w:val="Normal"/>
    <w:semiHidden/>
    <w:rsid w:val="00967287"/>
    <w:pPr>
      <w:spacing w:line="240" w:lineRule="auto"/>
    </w:pPr>
    <w:rPr>
      <w:sz w:val="18"/>
    </w:rPr>
  </w:style>
  <w:style w:type="paragraph" w:styleId="EnvelopeAddress">
    <w:name w:val="envelope address"/>
    <w:basedOn w:val="Normal"/>
    <w:uiPriority w:val="39"/>
    <w:semiHidden/>
    <w:rsid w:val="00967287"/>
    <w:pPr>
      <w:framePr w:w="7920" w:h="1980" w:hRule="exact" w:hSpace="180" w:wrap="auto" w:hAnchor="page" w:xAlign="center" w:yAlign="bottom"/>
      <w:ind w:left="2880"/>
    </w:pPr>
    <w:rPr>
      <w:rFonts w:cs="Arial"/>
    </w:rPr>
  </w:style>
  <w:style w:type="paragraph" w:styleId="EnvelopeReturn">
    <w:name w:val="envelope return"/>
    <w:basedOn w:val="Normal"/>
    <w:semiHidden/>
    <w:rsid w:val="00967287"/>
    <w:pPr>
      <w:spacing w:line="240" w:lineRule="auto"/>
    </w:pPr>
    <w:rPr>
      <w:rFonts w:cs="Arial"/>
      <w:sz w:val="18"/>
    </w:rPr>
  </w:style>
  <w:style w:type="character" w:styleId="FollowedHyperlink">
    <w:name w:val="FollowedHyperlink"/>
    <w:basedOn w:val="DefaultParagraphFont"/>
    <w:semiHidden/>
    <w:rsid w:val="00967287"/>
    <w:rPr>
      <w:color w:val="800080"/>
      <w:u w:val="single"/>
    </w:rPr>
  </w:style>
  <w:style w:type="paragraph" w:styleId="Footer">
    <w:name w:val="footer"/>
    <w:basedOn w:val="Normal"/>
    <w:link w:val="FooterChar"/>
    <w:uiPriority w:val="39"/>
    <w:semiHidden/>
    <w:rsid w:val="00967287"/>
    <w:pPr>
      <w:framePr w:h="624" w:hRule="exact" w:wrap="around" w:vAnchor="text" w:hAnchor="text" w:y="1"/>
      <w:tabs>
        <w:tab w:val="center" w:pos="4320"/>
        <w:tab w:val="right" w:pos="8640"/>
      </w:tabs>
      <w:spacing w:line="240" w:lineRule="auto"/>
    </w:pPr>
    <w:rPr>
      <w:sz w:val="12"/>
    </w:rPr>
  </w:style>
  <w:style w:type="paragraph" w:customStyle="1" w:styleId="FooterNumber">
    <w:name w:val="FooterNumber"/>
    <w:basedOn w:val="Normal"/>
    <w:uiPriority w:val="39"/>
    <w:semiHidden/>
    <w:rsid w:val="00967287"/>
    <w:pPr>
      <w:jc w:val="center"/>
    </w:pPr>
  </w:style>
  <w:style w:type="paragraph" w:customStyle="1" w:styleId="FooterText">
    <w:name w:val="FooterText"/>
    <w:basedOn w:val="Normal"/>
    <w:uiPriority w:val="39"/>
    <w:semiHidden/>
    <w:rsid w:val="00967287"/>
    <w:pPr>
      <w:spacing w:line="150" w:lineRule="atLeast"/>
      <w:jc w:val="left"/>
    </w:pPr>
    <w:rPr>
      <w:noProof/>
      <w:sz w:val="13"/>
    </w:rPr>
  </w:style>
  <w:style w:type="character" w:styleId="FootnoteReference">
    <w:name w:val="footnote reference"/>
    <w:basedOn w:val="DefaultParagraphFont"/>
    <w:uiPriority w:val="99"/>
    <w:semiHidden/>
    <w:rsid w:val="00967287"/>
    <w:rPr>
      <w:vertAlign w:val="superscript"/>
    </w:rPr>
  </w:style>
  <w:style w:type="paragraph" w:styleId="FootnoteText">
    <w:name w:val="footnote text"/>
    <w:basedOn w:val="Normal"/>
    <w:link w:val="FootnoteTextChar"/>
    <w:uiPriority w:val="99"/>
    <w:semiHidden/>
    <w:rsid w:val="00967287"/>
    <w:pPr>
      <w:spacing w:line="240" w:lineRule="auto"/>
    </w:pPr>
    <w:rPr>
      <w:sz w:val="18"/>
    </w:rPr>
  </w:style>
  <w:style w:type="paragraph" w:styleId="Header">
    <w:name w:val="header"/>
    <w:basedOn w:val="Normal"/>
    <w:link w:val="HeaderChar"/>
    <w:uiPriority w:val="39"/>
    <w:semiHidden/>
    <w:rsid w:val="00967287"/>
  </w:style>
  <w:style w:type="character" w:styleId="HTMLAcronym">
    <w:name w:val="HTML Acronym"/>
    <w:basedOn w:val="DefaultParagraphFont"/>
    <w:semiHidden/>
    <w:rsid w:val="00967287"/>
  </w:style>
  <w:style w:type="paragraph" w:styleId="HTMLAddress">
    <w:name w:val="HTML Address"/>
    <w:basedOn w:val="Normal"/>
    <w:semiHidden/>
    <w:rsid w:val="00967287"/>
    <w:rPr>
      <w:i/>
      <w:iCs/>
    </w:rPr>
  </w:style>
  <w:style w:type="character" w:styleId="HTMLCite">
    <w:name w:val="HTML Cite"/>
    <w:basedOn w:val="DefaultParagraphFont"/>
    <w:semiHidden/>
    <w:rsid w:val="00967287"/>
    <w:rPr>
      <w:i/>
      <w:iCs/>
    </w:rPr>
  </w:style>
  <w:style w:type="character" w:styleId="HTMLCode">
    <w:name w:val="HTML Code"/>
    <w:basedOn w:val="DefaultParagraphFont"/>
    <w:semiHidden/>
    <w:rsid w:val="00967287"/>
    <w:rPr>
      <w:rFonts w:ascii="Courier New" w:hAnsi="Courier New"/>
      <w:sz w:val="20"/>
      <w:szCs w:val="20"/>
    </w:rPr>
  </w:style>
  <w:style w:type="character" w:styleId="HTMLDefinition">
    <w:name w:val="HTML Definition"/>
    <w:basedOn w:val="DefaultParagraphFont"/>
    <w:semiHidden/>
    <w:rsid w:val="00967287"/>
    <w:rPr>
      <w:i/>
      <w:iCs/>
    </w:rPr>
  </w:style>
  <w:style w:type="character" w:styleId="HTMLKeyboard">
    <w:name w:val="HTML Keyboard"/>
    <w:basedOn w:val="DefaultParagraphFont"/>
    <w:semiHidden/>
    <w:rsid w:val="00967287"/>
    <w:rPr>
      <w:rFonts w:ascii="Courier New" w:hAnsi="Courier New"/>
      <w:sz w:val="20"/>
      <w:szCs w:val="20"/>
    </w:rPr>
  </w:style>
  <w:style w:type="paragraph" w:styleId="HTMLPreformatted">
    <w:name w:val="HTML Preformatted"/>
    <w:basedOn w:val="Normal"/>
    <w:semiHidden/>
    <w:rsid w:val="00967287"/>
    <w:rPr>
      <w:rFonts w:ascii="Courier New" w:hAnsi="Courier New" w:cs="Courier New"/>
      <w:sz w:val="20"/>
    </w:rPr>
  </w:style>
  <w:style w:type="character" w:styleId="HTMLSample">
    <w:name w:val="HTML Sample"/>
    <w:basedOn w:val="DefaultParagraphFont"/>
    <w:semiHidden/>
    <w:rsid w:val="00967287"/>
    <w:rPr>
      <w:rFonts w:ascii="Courier New" w:hAnsi="Courier New"/>
    </w:rPr>
  </w:style>
  <w:style w:type="character" w:styleId="HTMLTypewriter">
    <w:name w:val="HTML Typewriter"/>
    <w:basedOn w:val="DefaultParagraphFont"/>
    <w:semiHidden/>
    <w:rsid w:val="00967287"/>
    <w:rPr>
      <w:rFonts w:ascii="Courier New" w:hAnsi="Courier New"/>
      <w:sz w:val="20"/>
      <w:szCs w:val="20"/>
    </w:rPr>
  </w:style>
  <w:style w:type="character" w:styleId="HTMLVariable">
    <w:name w:val="HTML Variable"/>
    <w:basedOn w:val="DefaultParagraphFont"/>
    <w:semiHidden/>
    <w:rsid w:val="00967287"/>
    <w:rPr>
      <w:i/>
      <w:iCs/>
    </w:rPr>
  </w:style>
  <w:style w:type="character" w:styleId="Hyperlink">
    <w:name w:val="Hyperlink"/>
    <w:basedOn w:val="DefaultParagraphFont"/>
    <w:uiPriority w:val="99"/>
    <w:rsid w:val="00967287"/>
    <w:rPr>
      <w:rFonts w:ascii="Arial" w:hAnsi="Arial"/>
      <w:color w:val="0000FF"/>
      <w:sz w:val="21"/>
      <w:u w:val="single"/>
    </w:rPr>
  </w:style>
  <w:style w:type="paragraph" w:styleId="Index1">
    <w:name w:val="index 1"/>
    <w:basedOn w:val="Normal"/>
    <w:next w:val="Normal"/>
    <w:autoRedefine/>
    <w:semiHidden/>
    <w:rsid w:val="00967287"/>
    <w:pPr>
      <w:ind w:left="230" w:hanging="230"/>
    </w:pPr>
  </w:style>
  <w:style w:type="paragraph" w:styleId="Index2">
    <w:name w:val="index 2"/>
    <w:basedOn w:val="Normal"/>
    <w:next w:val="Normal"/>
    <w:autoRedefine/>
    <w:semiHidden/>
    <w:rsid w:val="00967287"/>
    <w:pPr>
      <w:ind w:left="420" w:hanging="210"/>
    </w:pPr>
  </w:style>
  <w:style w:type="paragraph" w:styleId="Index3">
    <w:name w:val="index 3"/>
    <w:basedOn w:val="Normal"/>
    <w:next w:val="Normal"/>
    <w:autoRedefine/>
    <w:semiHidden/>
    <w:rsid w:val="00967287"/>
    <w:pPr>
      <w:ind w:left="630" w:hanging="210"/>
    </w:pPr>
  </w:style>
  <w:style w:type="paragraph" w:styleId="Index4">
    <w:name w:val="index 4"/>
    <w:basedOn w:val="Normal"/>
    <w:next w:val="Normal"/>
    <w:autoRedefine/>
    <w:semiHidden/>
    <w:rsid w:val="00967287"/>
    <w:pPr>
      <w:ind w:left="840" w:hanging="210"/>
    </w:pPr>
  </w:style>
  <w:style w:type="paragraph" w:styleId="Index5">
    <w:name w:val="index 5"/>
    <w:basedOn w:val="Normal"/>
    <w:next w:val="Normal"/>
    <w:autoRedefine/>
    <w:semiHidden/>
    <w:rsid w:val="00967287"/>
    <w:pPr>
      <w:ind w:left="1050" w:hanging="210"/>
    </w:pPr>
  </w:style>
  <w:style w:type="paragraph" w:styleId="Index6">
    <w:name w:val="index 6"/>
    <w:basedOn w:val="Normal"/>
    <w:next w:val="Normal"/>
    <w:autoRedefine/>
    <w:semiHidden/>
    <w:rsid w:val="00967287"/>
    <w:pPr>
      <w:ind w:left="1260" w:hanging="210"/>
    </w:pPr>
  </w:style>
  <w:style w:type="paragraph" w:styleId="Index7">
    <w:name w:val="index 7"/>
    <w:basedOn w:val="Normal"/>
    <w:next w:val="Normal"/>
    <w:autoRedefine/>
    <w:semiHidden/>
    <w:rsid w:val="00967287"/>
    <w:pPr>
      <w:ind w:left="1470" w:hanging="210"/>
    </w:pPr>
  </w:style>
  <w:style w:type="paragraph" w:styleId="Index8">
    <w:name w:val="index 8"/>
    <w:basedOn w:val="Normal"/>
    <w:next w:val="Normal"/>
    <w:autoRedefine/>
    <w:semiHidden/>
    <w:rsid w:val="00967287"/>
    <w:pPr>
      <w:ind w:left="1680" w:hanging="210"/>
    </w:pPr>
  </w:style>
  <w:style w:type="paragraph" w:styleId="Index9">
    <w:name w:val="index 9"/>
    <w:basedOn w:val="Normal"/>
    <w:next w:val="Normal"/>
    <w:autoRedefine/>
    <w:semiHidden/>
    <w:rsid w:val="00967287"/>
    <w:pPr>
      <w:ind w:left="1890" w:hanging="210"/>
    </w:pPr>
  </w:style>
  <w:style w:type="paragraph" w:styleId="IndexHeading">
    <w:name w:val="index heading"/>
    <w:basedOn w:val="Normal"/>
    <w:next w:val="Index1"/>
    <w:semiHidden/>
    <w:rsid w:val="00967287"/>
    <w:rPr>
      <w:rFonts w:cs="Arial"/>
      <w:b/>
      <w:bCs/>
    </w:rPr>
  </w:style>
  <w:style w:type="character" w:styleId="LineNumber">
    <w:name w:val="line number"/>
    <w:basedOn w:val="DefaultParagraphFont"/>
    <w:semiHidden/>
    <w:rsid w:val="00967287"/>
  </w:style>
  <w:style w:type="paragraph" w:styleId="List">
    <w:name w:val="List"/>
    <w:basedOn w:val="Normal"/>
    <w:semiHidden/>
    <w:rsid w:val="00967287"/>
  </w:style>
  <w:style w:type="paragraph" w:styleId="List2">
    <w:name w:val="List 2"/>
    <w:basedOn w:val="Normal"/>
    <w:semiHidden/>
    <w:rsid w:val="00967287"/>
  </w:style>
  <w:style w:type="paragraph" w:styleId="List3">
    <w:name w:val="List 3"/>
    <w:basedOn w:val="Normal"/>
    <w:semiHidden/>
    <w:rsid w:val="00967287"/>
  </w:style>
  <w:style w:type="paragraph" w:styleId="List4">
    <w:name w:val="List 4"/>
    <w:basedOn w:val="Normal"/>
    <w:semiHidden/>
    <w:rsid w:val="00967287"/>
  </w:style>
  <w:style w:type="paragraph" w:styleId="List5">
    <w:name w:val="List 5"/>
    <w:basedOn w:val="Normal"/>
    <w:semiHidden/>
    <w:rsid w:val="00967287"/>
  </w:style>
  <w:style w:type="paragraph" w:styleId="ListBullet">
    <w:name w:val="List Bullet"/>
    <w:basedOn w:val="Normal"/>
    <w:autoRedefine/>
    <w:semiHidden/>
    <w:rsid w:val="00967287"/>
    <w:pPr>
      <w:numPr>
        <w:numId w:val="1"/>
      </w:numPr>
    </w:pPr>
  </w:style>
  <w:style w:type="paragraph" w:styleId="ListBullet2">
    <w:name w:val="List Bullet 2"/>
    <w:basedOn w:val="Normal"/>
    <w:autoRedefine/>
    <w:semiHidden/>
    <w:rsid w:val="00967287"/>
    <w:pPr>
      <w:numPr>
        <w:numId w:val="3"/>
      </w:numPr>
    </w:pPr>
  </w:style>
  <w:style w:type="paragraph" w:styleId="ListBullet3">
    <w:name w:val="List Bullet 3"/>
    <w:basedOn w:val="Normal"/>
    <w:autoRedefine/>
    <w:semiHidden/>
    <w:rsid w:val="00967287"/>
    <w:pPr>
      <w:numPr>
        <w:numId w:val="4"/>
      </w:numPr>
    </w:pPr>
  </w:style>
  <w:style w:type="paragraph" w:styleId="ListBullet4">
    <w:name w:val="List Bullet 4"/>
    <w:basedOn w:val="Normal"/>
    <w:autoRedefine/>
    <w:semiHidden/>
    <w:rsid w:val="00967287"/>
    <w:pPr>
      <w:numPr>
        <w:numId w:val="5"/>
      </w:numPr>
    </w:pPr>
  </w:style>
  <w:style w:type="paragraph" w:styleId="ListBullet5">
    <w:name w:val="List Bullet 5"/>
    <w:basedOn w:val="Normal"/>
    <w:autoRedefine/>
    <w:semiHidden/>
    <w:rsid w:val="00967287"/>
    <w:pPr>
      <w:numPr>
        <w:numId w:val="6"/>
      </w:numPr>
    </w:pPr>
  </w:style>
  <w:style w:type="paragraph" w:styleId="ListContinue">
    <w:name w:val="List Continue"/>
    <w:basedOn w:val="Normal"/>
    <w:semiHidden/>
    <w:rsid w:val="00967287"/>
    <w:pPr>
      <w:spacing w:after="120"/>
      <w:ind w:left="283"/>
    </w:pPr>
  </w:style>
  <w:style w:type="paragraph" w:styleId="ListContinue2">
    <w:name w:val="List Continue 2"/>
    <w:basedOn w:val="Normal"/>
    <w:semiHidden/>
    <w:rsid w:val="00967287"/>
    <w:pPr>
      <w:spacing w:after="120"/>
      <w:ind w:left="566"/>
    </w:pPr>
    <w:rPr>
      <w:sz w:val="23"/>
    </w:rPr>
  </w:style>
  <w:style w:type="paragraph" w:styleId="ListContinue3">
    <w:name w:val="List Continue 3"/>
    <w:basedOn w:val="Normal"/>
    <w:semiHidden/>
    <w:rsid w:val="00967287"/>
    <w:pPr>
      <w:spacing w:after="120"/>
      <w:ind w:left="849"/>
    </w:pPr>
  </w:style>
  <w:style w:type="paragraph" w:styleId="ListContinue4">
    <w:name w:val="List Continue 4"/>
    <w:basedOn w:val="Normal"/>
    <w:semiHidden/>
    <w:rsid w:val="00967287"/>
    <w:pPr>
      <w:spacing w:after="120"/>
      <w:ind w:left="1132"/>
    </w:pPr>
  </w:style>
  <w:style w:type="paragraph" w:styleId="ListContinue5">
    <w:name w:val="List Continue 5"/>
    <w:basedOn w:val="Normal"/>
    <w:semiHidden/>
    <w:rsid w:val="00967287"/>
    <w:pPr>
      <w:spacing w:after="120"/>
      <w:ind w:left="1415"/>
    </w:pPr>
  </w:style>
  <w:style w:type="paragraph" w:styleId="ListNumber">
    <w:name w:val="List Number"/>
    <w:basedOn w:val="Normal"/>
    <w:semiHidden/>
    <w:rsid w:val="00967287"/>
    <w:pPr>
      <w:numPr>
        <w:numId w:val="2"/>
      </w:numPr>
    </w:pPr>
  </w:style>
  <w:style w:type="paragraph" w:styleId="ListNumber2">
    <w:name w:val="List Number 2"/>
    <w:basedOn w:val="Normal"/>
    <w:semiHidden/>
    <w:rsid w:val="00967287"/>
    <w:pPr>
      <w:numPr>
        <w:numId w:val="7"/>
      </w:numPr>
    </w:pPr>
  </w:style>
  <w:style w:type="paragraph" w:styleId="ListNumber3">
    <w:name w:val="List Number 3"/>
    <w:basedOn w:val="Normal"/>
    <w:semiHidden/>
    <w:rsid w:val="00967287"/>
    <w:pPr>
      <w:numPr>
        <w:numId w:val="8"/>
      </w:numPr>
    </w:pPr>
  </w:style>
  <w:style w:type="paragraph" w:styleId="ListNumber4">
    <w:name w:val="List Number 4"/>
    <w:basedOn w:val="Normal"/>
    <w:semiHidden/>
    <w:rsid w:val="00967287"/>
    <w:pPr>
      <w:numPr>
        <w:numId w:val="9"/>
      </w:numPr>
    </w:pPr>
  </w:style>
  <w:style w:type="paragraph" w:styleId="ListNumber5">
    <w:name w:val="List Number 5"/>
    <w:basedOn w:val="Normal"/>
    <w:semiHidden/>
    <w:rsid w:val="00967287"/>
    <w:pPr>
      <w:numPr>
        <w:numId w:val="10"/>
      </w:numPr>
    </w:pPr>
  </w:style>
  <w:style w:type="paragraph" w:styleId="MacroText">
    <w:name w:val="macro"/>
    <w:semiHidden/>
    <w:rsid w:val="00967287"/>
    <w:pPr>
      <w:tabs>
        <w:tab w:val="left" w:pos="480"/>
        <w:tab w:val="left" w:pos="960"/>
        <w:tab w:val="left" w:pos="1440"/>
        <w:tab w:val="left" w:pos="1920"/>
        <w:tab w:val="left" w:pos="2400"/>
        <w:tab w:val="left" w:pos="2880"/>
        <w:tab w:val="left" w:pos="3360"/>
        <w:tab w:val="left" w:pos="3840"/>
        <w:tab w:val="left" w:pos="4320"/>
      </w:tabs>
      <w:spacing w:line="240" w:lineRule="exact"/>
      <w:jc w:val="both"/>
    </w:pPr>
    <w:rPr>
      <w:rFonts w:ascii="Courier New" w:hAnsi="Courier New" w:cs="Courier New"/>
      <w:lang w:eastAsia="en-US"/>
    </w:rPr>
  </w:style>
  <w:style w:type="paragraph" w:styleId="MessageHeader">
    <w:name w:val="Message Header"/>
    <w:basedOn w:val="Normal"/>
    <w:semiHidden/>
    <w:rsid w:val="00967287"/>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semiHidden/>
    <w:rsid w:val="00967287"/>
    <w:rPr>
      <w:szCs w:val="24"/>
    </w:rPr>
  </w:style>
  <w:style w:type="paragraph" w:styleId="NormalIndent">
    <w:name w:val="Normal Indent"/>
    <w:basedOn w:val="Normal"/>
    <w:semiHidden/>
    <w:rsid w:val="00967287"/>
    <w:pPr>
      <w:ind w:left="720"/>
    </w:pPr>
  </w:style>
  <w:style w:type="paragraph" w:styleId="NoteHeading">
    <w:name w:val="Note Heading"/>
    <w:basedOn w:val="Normal"/>
    <w:next w:val="Normal"/>
    <w:semiHidden/>
    <w:rsid w:val="00967287"/>
  </w:style>
  <w:style w:type="paragraph" w:customStyle="1" w:styleId="NumberList3">
    <w:name w:val="NumberList 3"/>
    <w:basedOn w:val="Normal"/>
    <w:semiHidden/>
    <w:rsid w:val="00967287"/>
  </w:style>
  <w:style w:type="paragraph" w:customStyle="1" w:styleId="NumberList4">
    <w:name w:val="NumberList 4"/>
    <w:basedOn w:val="Normal"/>
    <w:semiHidden/>
    <w:rsid w:val="00967287"/>
  </w:style>
  <w:style w:type="paragraph" w:customStyle="1" w:styleId="NumberList5">
    <w:name w:val="NumberList 5"/>
    <w:basedOn w:val="Normal"/>
    <w:semiHidden/>
    <w:rsid w:val="00967287"/>
  </w:style>
  <w:style w:type="character" w:styleId="PageNumber">
    <w:name w:val="page number"/>
    <w:basedOn w:val="DefaultParagraphFont"/>
    <w:uiPriority w:val="59"/>
    <w:semiHidden/>
    <w:rsid w:val="00967287"/>
  </w:style>
  <w:style w:type="paragraph" w:styleId="PlainText">
    <w:name w:val="Plain Text"/>
    <w:basedOn w:val="Normal"/>
    <w:semiHidden/>
    <w:rsid w:val="00967287"/>
    <w:rPr>
      <w:rFonts w:ascii="Courier New" w:hAnsi="Courier New" w:cs="Courier New"/>
      <w:sz w:val="20"/>
    </w:rPr>
  </w:style>
  <w:style w:type="paragraph" w:styleId="Salutation">
    <w:name w:val="Salutation"/>
    <w:basedOn w:val="Normal"/>
    <w:next w:val="Normal"/>
    <w:semiHidden/>
    <w:rsid w:val="00967287"/>
  </w:style>
  <w:style w:type="paragraph" w:customStyle="1" w:styleId="ScheduleHeading">
    <w:name w:val="Schedule Heading"/>
    <w:basedOn w:val="Normal"/>
    <w:next w:val="ScheduleSubHeading"/>
    <w:uiPriority w:val="59"/>
    <w:rsid w:val="00A80BDB"/>
    <w:pPr>
      <w:keepNext/>
      <w:pageBreakBefore/>
      <w:numPr>
        <w:ilvl w:val="1"/>
        <w:numId w:val="23"/>
      </w:numPr>
      <w:spacing w:before="240" w:after="240"/>
      <w:jc w:val="center"/>
      <w:outlineLvl w:val="0"/>
    </w:pPr>
    <w:rPr>
      <w:b/>
      <w:caps/>
    </w:rPr>
  </w:style>
  <w:style w:type="paragraph" w:customStyle="1" w:styleId="ScheduleSubHeading">
    <w:name w:val="Schedule Sub Heading"/>
    <w:basedOn w:val="Normal"/>
    <w:next w:val="BodyText"/>
    <w:uiPriority w:val="59"/>
    <w:rsid w:val="00056681"/>
    <w:pPr>
      <w:keepNext/>
      <w:spacing w:after="240"/>
      <w:jc w:val="center"/>
    </w:pPr>
    <w:rPr>
      <w:b/>
    </w:rPr>
  </w:style>
  <w:style w:type="paragraph" w:customStyle="1" w:styleId="SchParagraph2">
    <w:name w:val="SchParagraph 2"/>
    <w:basedOn w:val="BodyText"/>
    <w:next w:val="BodyText2"/>
    <w:uiPriority w:val="59"/>
    <w:rsid w:val="00496B2C"/>
    <w:pPr>
      <w:numPr>
        <w:ilvl w:val="3"/>
        <w:numId w:val="23"/>
      </w:numPr>
      <w:tabs>
        <w:tab w:val="clear" w:pos="720"/>
      </w:tabs>
    </w:pPr>
  </w:style>
  <w:style w:type="paragraph" w:customStyle="1" w:styleId="SchHeading1">
    <w:name w:val="SchHeading 1"/>
    <w:basedOn w:val="BodyText"/>
    <w:next w:val="BodyText1"/>
    <w:uiPriority w:val="59"/>
    <w:rsid w:val="00496B2C"/>
    <w:pPr>
      <w:keepNext/>
      <w:numPr>
        <w:ilvl w:val="2"/>
        <w:numId w:val="23"/>
      </w:numPr>
      <w:tabs>
        <w:tab w:val="clear" w:pos="720"/>
      </w:tabs>
      <w:spacing w:before="240"/>
    </w:pPr>
    <w:rPr>
      <w:b/>
    </w:rPr>
  </w:style>
  <w:style w:type="paragraph" w:customStyle="1" w:styleId="SchParagraph1">
    <w:name w:val="SchParagraph 1"/>
    <w:basedOn w:val="SchHeading1"/>
    <w:next w:val="BodyText1"/>
    <w:uiPriority w:val="59"/>
    <w:rsid w:val="005E4808"/>
    <w:pPr>
      <w:keepNext w:val="0"/>
      <w:spacing w:before="0"/>
    </w:pPr>
    <w:rPr>
      <w:b w:val="0"/>
    </w:rPr>
  </w:style>
  <w:style w:type="paragraph" w:customStyle="1" w:styleId="SchParagraph3">
    <w:name w:val="SchParagraph 3"/>
    <w:basedOn w:val="BodyText"/>
    <w:next w:val="BodyText3"/>
    <w:uiPriority w:val="59"/>
    <w:rsid w:val="00496B2C"/>
    <w:pPr>
      <w:numPr>
        <w:ilvl w:val="4"/>
        <w:numId w:val="23"/>
      </w:numPr>
      <w:tabs>
        <w:tab w:val="clear" w:pos="1440"/>
      </w:tabs>
    </w:pPr>
  </w:style>
  <w:style w:type="paragraph" w:customStyle="1" w:styleId="SchParagraph4">
    <w:name w:val="SchParagraph 4"/>
    <w:basedOn w:val="BodyText"/>
    <w:next w:val="BodyText4"/>
    <w:uiPriority w:val="59"/>
    <w:rsid w:val="00496B2C"/>
    <w:pPr>
      <w:numPr>
        <w:ilvl w:val="5"/>
        <w:numId w:val="23"/>
      </w:numPr>
      <w:tabs>
        <w:tab w:val="clear" w:pos="2160"/>
      </w:tabs>
    </w:pPr>
  </w:style>
  <w:style w:type="paragraph" w:styleId="Signature">
    <w:name w:val="Signature"/>
    <w:basedOn w:val="Normal"/>
    <w:uiPriority w:val="98"/>
    <w:semiHidden/>
    <w:rsid w:val="00967287"/>
    <w:pPr>
      <w:ind w:left="4252"/>
    </w:pPr>
  </w:style>
  <w:style w:type="character" w:styleId="Strong">
    <w:name w:val="Strong"/>
    <w:basedOn w:val="DefaultParagraphFont"/>
    <w:uiPriority w:val="98"/>
    <w:semiHidden/>
    <w:qFormat/>
    <w:rsid w:val="00967287"/>
    <w:rPr>
      <w:b/>
      <w:bCs/>
    </w:rPr>
  </w:style>
  <w:style w:type="paragraph" w:styleId="Subtitle">
    <w:name w:val="Subtitle"/>
    <w:basedOn w:val="Normal"/>
    <w:uiPriority w:val="98"/>
    <w:semiHidden/>
    <w:qFormat/>
    <w:rsid w:val="00967287"/>
    <w:pPr>
      <w:spacing w:after="60"/>
      <w:jc w:val="center"/>
      <w:outlineLvl w:val="1"/>
    </w:pPr>
    <w:rPr>
      <w:rFonts w:cs="Arial"/>
      <w:szCs w:val="24"/>
    </w:rPr>
  </w:style>
  <w:style w:type="paragraph" w:styleId="TableofAuthorities">
    <w:name w:val="table of authorities"/>
    <w:basedOn w:val="Normal"/>
    <w:next w:val="Normal"/>
    <w:uiPriority w:val="69"/>
    <w:semiHidden/>
    <w:rsid w:val="00967287"/>
    <w:pPr>
      <w:ind w:left="210" w:hanging="210"/>
    </w:pPr>
  </w:style>
  <w:style w:type="paragraph" w:styleId="TableofFigures">
    <w:name w:val="table of figures"/>
    <w:basedOn w:val="Normal"/>
    <w:next w:val="Normal"/>
    <w:uiPriority w:val="69"/>
    <w:semiHidden/>
    <w:rsid w:val="00967287"/>
    <w:pPr>
      <w:ind w:left="420" w:hanging="420"/>
    </w:pPr>
  </w:style>
  <w:style w:type="paragraph" w:customStyle="1" w:styleId="TagTitle">
    <w:name w:val="Tag Title"/>
    <w:basedOn w:val="Normal"/>
    <w:uiPriority w:val="98"/>
    <w:semiHidden/>
    <w:rsid w:val="00967287"/>
    <w:pPr>
      <w:spacing w:line="150" w:lineRule="atLeast"/>
      <w:jc w:val="left"/>
    </w:pPr>
    <w:rPr>
      <w:noProof/>
      <w:sz w:val="13"/>
    </w:rPr>
  </w:style>
  <w:style w:type="paragraph" w:styleId="Title">
    <w:name w:val="Title"/>
    <w:basedOn w:val="Normal"/>
    <w:next w:val="BodyText"/>
    <w:link w:val="TitleChar"/>
    <w:uiPriority w:val="87"/>
    <w:rsid w:val="00967287"/>
    <w:pPr>
      <w:keepNext/>
      <w:spacing w:before="240" w:after="240"/>
      <w:jc w:val="center"/>
    </w:pPr>
    <w:rPr>
      <w:b/>
    </w:rPr>
  </w:style>
  <w:style w:type="paragraph" w:styleId="TOAHeading">
    <w:name w:val="toa heading"/>
    <w:basedOn w:val="Normal"/>
    <w:next w:val="Normal"/>
    <w:semiHidden/>
    <w:rsid w:val="00967287"/>
    <w:pPr>
      <w:spacing w:before="120"/>
    </w:pPr>
    <w:rPr>
      <w:rFonts w:cs="Arial"/>
      <w:b/>
      <w:bCs/>
      <w:szCs w:val="24"/>
    </w:rPr>
  </w:style>
  <w:style w:type="paragraph" w:styleId="TOC1">
    <w:name w:val="toc 1"/>
    <w:basedOn w:val="Normal"/>
    <w:next w:val="Normal"/>
    <w:autoRedefine/>
    <w:uiPriority w:val="39"/>
    <w:rsid w:val="00114255"/>
    <w:pPr>
      <w:tabs>
        <w:tab w:val="right" w:leader="dot" w:pos="8504"/>
      </w:tabs>
      <w:spacing w:line="360" w:lineRule="exact"/>
      <w:ind w:left="567" w:right="851" w:hanging="567"/>
    </w:pPr>
    <w:rPr>
      <w:noProof/>
    </w:rPr>
  </w:style>
  <w:style w:type="paragraph" w:styleId="TOC2">
    <w:name w:val="toc 2"/>
    <w:basedOn w:val="TOC1"/>
    <w:next w:val="Normal"/>
    <w:autoRedefine/>
    <w:semiHidden/>
    <w:rsid w:val="00967287"/>
  </w:style>
  <w:style w:type="paragraph" w:styleId="TOC3">
    <w:name w:val="toc 3"/>
    <w:basedOn w:val="TOC1"/>
    <w:next w:val="Normal"/>
    <w:autoRedefine/>
    <w:uiPriority w:val="39"/>
    <w:rsid w:val="00114255"/>
    <w:rPr>
      <w:caps/>
    </w:rPr>
  </w:style>
  <w:style w:type="paragraph" w:styleId="TOC4">
    <w:name w:val="toc 4"/>
    <w:basedOn w:val="TOC1"/>
    <w:next w:val="Normal"/>
    <w:autoRedefine/>
    <w:uiPriority w:val="39"/>
    <w:rsid w:val="00114255"/>
    <w:pPr>
      <w:ind w:firstLine="0"/>
    </w:pPr>
  </w:style>
  <w:style w:type="paragraph" w:styleId="TOC5">
    <w:name w:val="toc 5"/>
    <w:basedOn w:val="TOC1"/>
    <w:next w:val="Normal"/>
    <w:autoRedefine/>
    <w:semiHidden/>
    <w:rsid w:val="00967287"/>
  </w:style>
  <w:style w:type="paragraph" w:styleId="TOC6">
    <w:name w:val="toc 6"/>
    <w:basedOn w:val="Normal"/>
    <w:next w:val="Normal"/>
    <w:autoRedefine/>
    <w:semiHidden/>
    <w:rsid w:val="00967287"/>
  </w:style>
  <w:style w:type="paragraph" w:styleId="TOC7">
    <w:name w:val="toc 7"/>
    <w:basedOn w:val="Normal"/>
    <w:next w:val="Normal"/>
    <w:autoRedefine/>
    <w:semiHidden/>
    <w:rsid w:val="00967287"/>
  </w:style>
  <w:style w:type="paragraph" w:styleId="TOC8">
    <w:name w:val="toc 8"/>
    <w:basedOn w:val="Normal"/>
    <w:next w:val="Normal"/>
    <w:autoRedefine/>
    <w:semiHidden/>
    <w:rsid w:val="00967287"/>
  </w:style>
  <w:style w:type="paragraph" w:styleId="TOC9">
    <w:name w:val="toc 9"/>
    <w:basedOn w:val="Normal"/>
    <w:next w:val="Normal"/>
    <w:autoRedefine/>
    <w:semiHidden/>
    <w:rsid w:val="00967287"/>
  </w:style>
  <w:style w:type="paragraph" w:customStyle="1" w:styleId="SchParagraph5">
    <w:name w:val="SchParagraph 5"/>
    <w:basedOn w:val="BodyText"/>
    <w:next w:val="BodyText5"/>
    <w:uiPriority w:val="59"/>
    <w:rsid w:val="00496B2C"/>
    <w:pPr>
      <w:numPr>
        <w:ilvl w:val="6"/>
        <w:numId w:val="23"/>
      </w:numPr>
      <w:tabs>
        <w:tab w:val="clear" w:pos="2880"/>
      </w:tabs>
    </w:pPr>
  </w:style>
  <w:style w:type="character" w:customStyle="1" w:styleId="CommentTextChar">
    <w:name w:val="Comment Text Char"/>
    <w:basedOn w:val="DefaultParagraphFont"/>
    <w:link w:val="CommentText"/>
    <w:semiHidden/>
    <w:rsid w:val="00967287"/>
    <w:rPr>
      <w:sz w:val="18"/>
    </w:rPr>
  </w:style>
  <w:style w:type="paragraph" w:customStyle="1" w:styleId="SchHeading2">
    <w:name w:val="SchHeading 2"/>
    <w:basedOn w:val="SchParagraph2"/>
    <w:next w:val="BodyText2"/>
    <w:rsid w:val="00496B2C"/>
    <w:pPr>
      <w:keepNext/>
    </w:pPr>
    <w:rPr>
      <w:i/>
    </w:rPr>
  </w:style>
  <w:style w:type="paragraph" w:customStyle="1" w:styleId="SchHeading3">
    <w:name w:val="SchHeading 3"/>
    <w:basedOn w:val="SchParagraph3"/>
    <w:next w:val="BodyText3"/>
    <w:rsid w:val="00496B2C"/>
    <w:pPr>
      <w:keepNext/>
    </w:pPr>
    <w:rPr>
      <w:i/>
    </w:rPr>
  </w:style>
  <w:style w:type="paragraph" w:customStyle="1" w:styleId="SchHeading4">
    <w:name w:val="SchHeading 4"/>
    <w:basedOn w:val="SchParagraph4"/>
    <w:next w:val="BodyText4"/>
    <w:rsid w:val="00496B2C"/>
    <w:pPr>
      <w:keepNext/>
    </w:pPr>
    <w:rPr>
      <w:i/>
    </w:rPr>
  </w:style>
  <w:style w:type="paragraph" w:customStyle="1" w:styleId="SchHeading5">
    <w:name w:val="SchHeading 5"/>
    <w:basedOn w:val="SchParagraph5"/>
    <w:next w:val="BodyText5"/>
    <w:rsid w:val="00496B2C"/>
    <w:pPr>
      <w:keepNext/>
    </w:pPr>
    <w:rPr>
      <w:i/>
    </w:rPr>
  </w:style>
  <w:style w:type="paragraph" w:customStyle="1" w:styleId="Paragraph1">
    <w:name w:val="Paragraph 1"/>
    <w:basedOn w:val="Heading1"/>
    <w:next w:val="BodyText1"/>
    <w:uiPriority w:val="29"/>
    <w:qFormat/>
    <w:rsid w:val="006B725E"/>
    <w:pPr>
      <w:keepNext w:val="0"/>
      <w:spacing w:before="0"/>
    </w:pPr>
    <w:rPr>
      <w:b w:val="0"/>
    </w:rPr>
  </w:style>
  <w:style w:type="paragraph" w:styleId="BalloonText">
    <w:name w:val="Balloon Text"/>
    <w:basedOn w:val="Normal"/>
    <w:link w:val="BalloonTextChar"/>
    <w:uiPriority w:val="98"/>
    <w:semiHidden/>
    <w:rsid w:val="0096728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8"/>
    <w:semiHidden/>
    <w:rsid w:val="00967287"/>
    <w:rPr>
      <w:rFonts w:ascii="Tahoma" w:hAnsi="Tahoma" w:cs="Tahoma"/>
      <w:sz w:val="16"/>
      <w:szCs w:val="16"/>
    </w:rPr>
  </w:style>
  <w:style w:type="paragraph" w:customStyle="1" w:styleId="Paragraph2">
    <w:name w:val="Paragraph 2"/>
    <w:basedOn w:val="BodyText"/>
    <w:next w:val="BodyText2"/>
    <w:uiPriority w:val="29"/>
    <w:qFormat/>
    <w:rsid w:val="00E5489E"/>
    <w:pPr>
      <w:numPr>
        <w:ilvl w:val="2"/>
        <w:numId w:val="22"/>
      </w:numPr>
      <w:tabs>
        <w:tab w:val="clear" w:pos="720"/>
      </w:tabs>
    </w:pPr>
  </w:style>
  <w:style w:type="paragraph" w:customStyle="1" w:styleId="Paragraph3">
    <w:name w:val="Paragraph 3"/>
    <w:basedOn w:val="BodyText"/>
    <w:next w:val="BodyText3"/>
    <w:uiPriority w:val="29"/>
    <w:qFormat/>
    <w:rsid w:val="00E5489E"/>
    <w:pPr>
      <w:numPr>
        <w:ilvl w:val="3"/>
        <w:numId w:val="22"/>
      </w:numPr>
      <w:tabs>
        <w:tab w:val="clear" w:pos="1440"/>
      </w:tabs>
    </w:pPr>
  </w:style>
  <w:style w:type="paragraph" w:customStyle="1" w:styleId="Paragraph4">
    <w:name w:val="Paragraph 4"/>
    <w:basedOn w:val="BodyText"/>
    <w:next w:val="BodyText4"/>
    <w:uiPriority w:val="29"/>
    <w:qFormat/>
    <w:rsid w:val="00E5489E"/>
    <w:pPr>
      <w:numPr>
        <w:ilvl w:val="4"/>
        <w:numId w:val="22"/>
      </w:numPr>
      <w:tabs>
        <w:tab w:val="clear" w:pos="2160"/>
      </w:tabs>
    </w:pPr>
  </w:style>
  <w:style w:type="paragraph" w:customStyle="1" w:styleId="Paragraph5">
    <w:name w:val="Paragraph 5"/>
    <w:basedOn w:val="BodyText"/>
    <w:next w:val="BodyText5"/>
    <w:uiPriority w:val="29"/>
    <w:qFormat/>
    <w:rsid w:val="00E5489E"/>
    <w:pPr>
      <w:numPr>
        <w:ilvl w:val="5"/>
        <w:numId w:val="22"/>
      </w:numPr>
      <w:tabs>
        <w:tab w:val="clear" w:pos="2880"/>
      </w:tabs>
    </w:pPr>
  </w:style>
  <w:style w:type="paragraph" w:customStyle="1" w:styleId="PartiesHeading">
    <w:name w:val="Parties Heading"/>
    <w:basedOn w:val="BodyText"/>
    <w:next w:val="Parties"/>
    <w:uiPriority w:val="79"/>
    <w:rsid w:val="00EF428A"/>
    <w:pPr>
      <w:keepNext/>
      <w:spacing w:before="240" w:after="480"/>
    </w:pPr>
    <w:rPr>
      <w:rFonts w:ascii="Arial Bold" w:hAnsi="Arial Bold"/>
      <w:b/>
      <w:caps/>
    </w:rPr>
  </w:style>
  <w:style w:type="paragraph" w:customStyle="1" w:styleId="Parties">
    <w:name w:val="Parties"/>
    <w:basedOn w:val="BodyText"/>
    <w:next w:val="BodyText1"/>
    <w:uiPriority w:val="80"/>
    <w:rsid w:val="009D118C"/>
    <w:pPr>
      <w:numPr>
        <w:numId w:val="12"/>
      </w:numPr>
      <w:ind w:hanging="720"/>
    </w:pPr>
  </w:style>
  <w:style w:type="paragraph" w:customStyle="1" w:styleId="IntroductionHeading">
    <w:name w:val="Introduction Heading"/>
    <w:basedOn w:val="BodyText"/>
    <w:next w:val="IntroductionParagraph"/>
    <w:uiPriority w:val="81"/>
    <w:rsid w:val="00EF428A"/>
    <w:pPr>
      <w:keepNext/>
      <w:spacing w:before="240" w:after="480"/>
    </w:pPr>
    <w:rPr>
      <w:rFonts w:ascii="Arial Bold" w:hAnsi="Arial Bold"/>
      <w:b/>
      <w:caps/>
    </w:rPr>
  </w:style>
  <w:style w:type="paragraph" w:customStyle="1" w:styleId="IntroductionParagraph">
    <w:name w:val="Introduction Paragraph"/>
    <w:basedOn w:val="BodyText"/>
    <w:next w:val="BodyText1"/>
    <w:uiPriority w:val="82"/>
    <w:rsid w:val="004308B3"/>
    <w:pPr>
      <w:numPr>
        <w:numId w:val="13"/>
      </w:numPr>
      <w:ind w:hanging="720"/>
    </w:pPr>
  </w:style>
  <w:style w:type="paragraph" w:customStyle="1" w:styleId="DefinitionParagraph">
    <w:name w:val="Definition Paragraph"/>
    <w:basedOn w:val="BodyText2"/>
    <w:uiPriority w:val="84"/>
    <w:rsid w:val="00A80BDB"/>
    <w:pPr>
      <w:numPr>
        <w:numId w:val="19"/>
      </w:numPr>
    </w:pPr>
  </w:style>
  <w:style w:type="numbering" w:customStyle="1" w:styleId="BulletList">
    <w:name w:val="BulletList"/>
    <w:uiPriority w:val="99"/>
    <w:rsid w:val="00AF5522"/>
    <w:pPr>
      <w:numPr>
        <w:numId w:val="14"/>
      </w:numPr>
    </w:pPr>
  </w:style>
  <w:style w:type="paragraph" w:customStyle="1" w:styleId="DefinitionParagraphNo">
    <w:name w:val="Definition Paragraph No"/>
    <w:basedOn w:val="DefinitionParagraph"/>
    <w:next w:val="BodyText3"/>
    <w:uiPriority w:val="85"/>
    <w:rsid w:val="009D118C"/>
    <w:pPr>
      <w:numPr>
        <w:ilvl w:val="1"/>
      </w:numPr>
      <w:tabs>
        <w:tab w:val="clear" w:pos="1440"/>
      </w:tabs>
    </w:pPr>
  </w:style>
  <w:style w:type="paragraph" w:customStyle="1" w:styleId="Bullet1">
    <w:name w:val="Bullet 1"/>
    <w:basedOn w:val="Normal"/>
    <w:uiPriority w:val="49"/>
    <w:qFormat/>
    <w:rsid w:val="00496B2C"/>
    <w:pPr>
      <w:numPr>
        <w:numId w:val="20"/>
      </w:numPr>
      <w:tabs>
        <w:tab w:val="clear" w:pos="720"/>
      </w:tabs>
      <w:spacing w:after="240"/>
    </w:pPr>
  </w:style>
  <w:style w:type="paragraph" w:customStyle="1" w:styleId="Bullet2">
    <w:name w:val="Bullet 2"/>
    <w:basedOn w:val="Bullet1"/>
    <w:uiPriority w:val="49"/>
    <w:qFormat/>
    <w:rsid w:val="00496B2C"/>
    <w:pPr>
      <w:numPr>
        <w:ilvl w:val="1"/>
      </w:numPr>
      <w:tabs>
        <w:tab w:val="clear" w:pos="1440"/>
      </w:tabs>
    </w:pPr>
  </w:style>
  <w:style w:type="paragraph" w:customStyle="1" w:styleId="Bullet3">
    <w:name w:val="Bullet 3"/>
    <w:basedOn w:val="Bullet2"/>
    <w:uiPriority w:val="49"/>
    <w:qFormat/>
    <w:rsid w:val="00496B2C"/>
    <w:pPr>
      <w:numPr>
        <w:ilvl w:val="2"/>
      </w:numPr>
      <w:tabs>
        <w:tab w:val="clear" w:pos="2160"/>
      </w:tabs>
    </w:pPr>
  </w:style>
  <w:style w:type="paragraph" w:customStyle="1" w:styleId="Bullet4">
    <w:name w:val="Bullet 4"/>
    <w:basedOn w:val="Bullet3"/>
    <w:uiPriority w:val="49"/>
    <w:qFormat/>
    <w:rsid w:val="00496B2C"/>
    <w:pPr>
      <w:numPr>
        <w:ilvl w:val="3"/>
      </w:numPr>
      <w:tabs>
        <w:tab w:val="clear" w:pos="2880"/>
      </w:tabs>
    </w:pPr>
  </w:style>
  <w:style w:type="paragraph" w:customStyle="1" w:styleId="Paragraph6">
    <w:name w:val="Paragraph 6"/>
    <w:basedOn w:val="BodyText"/>
    <w:next w:val="BodyText6"/>
    <w:uiPriority w:val="29"/>
    <w:qFormat/>
    <w:rsid w:val="002A69BB"/>
    <w:pPr>
      <w:numPr>
        <w:ilvl w:val="6"/>
        <w:numId w:val="22"/>
      </w:numPr>
      <w:tabs>
        <w:tab w:val="clear" w:pos="3600"/>
      </w:tabs>
    </w:pPr>
  </w:style>
  <w:style w:type="paragraph" w:customStyle="1" w:styleId="BodyText6">
    <w:name w:val="Body Text 6"/>
    <w:basedOn w:val="BodyText"/>
    <w:uiPriority w:val="39"/>
    <w:qFormat/>
    <w:rsid w:val="00967287"/>
    <w:pPr>
      <w:ind w:left="3600"/>
    </w:pPr>
  </w:style>
  <w:style w:type="paragraph" w:styleId="ListParagraph">
    <w:name w:val="List Paragraph"/>
    <w:basedOn w:val="Normal"/>
    <w:uiPriority w:val="1"/>
    <w:qFormat/>
    <w:rsid w:val="00967287"/>
    <w:pPr>
      <w:ind w:left="720"/>
      <w:contextualSpacing/>
    </w:pPr>
  </w:style>
  <w:style w:type="paragraph" w:customStyle="1" w:styleId="AgreedTerms">
    <w:name w:val="Agreed Terms"/>
    <w:basedOn w:val="Normal"/>
    <w:next w:val="BodyText"/>
    <w:uiPriority w:val="83"/>
    <w:rsid w:val="00967287"/>
    <w:pPr>
      <w:keepNext/>
      <w:spacing w:before="240" w:after="240"/>
    </w:pPr>
    <w:rPr>
      <w:b/>
      <w:caps/>
    </w:rPr>
  </w:style>
  <w:style w:type="paragraph" w:customStyle="1" w:styleId="RestartNumbering">
    <w:name w:val="Restart Numbering"/>
    <w:basedOn w:val="Normal"/>
    <w:uiPriority w:val="19"/>
    <w:rsid w:val="00A80BDB"/>
    <w:pPr>
      <w:numPr>
        <w:numId w:val="22"/>
      </w:numPr>
      <w:spacing w:line="276" w:lineRule="auto"/>
      <w:jc w:val="left"/>
    </w:pPr>
    <w:rPr>
      <w:rFonts w:eastAsiaTheme="minorHAnsi" w:cstheme="minorBidi"/>
      <w:vanish/>
      <w:color w:val="00B050"/>
      <w:szCs w:val="22"/>
    </w:rPr>
  </w:style>
  <w:style w:type="paragraph" w:customStyle="1" w:styleId="AppendixHeading">
    <w:name w:val="Appendix Heading"/>
    <w:basedOn w:val="Normal"/>
    <w:next w:val="AppendixSubHeading"/>
    <w:uiPriority w:val="69"/>
    <w:rsid w:val="00A80BDB"/>
    <w:pPr>
      <w:keepNext/>
      <w:pageBreakBefore/>
      <w:numPr>
        <w:ilvl w:val="1"/>
        <w:numId w:val="21"/>
      </w:numPr>
      <w:spacing w:before="240" w:after="240"/>
      <w:jc w:val="center"/>
    </w:pPr>
    <w:rPr>
      <w:b/>
      <w:caps/>
    </w:rPr>
  </w:style>
  <w:style w:type="paragraph" w:customStyle="1" w:styleId="AppendixSubHeading">
    <w:name w:val="Appendix Sub Heading"/>
    <w:basedOn w:val="Normal"/>
    <w:next w:val="BodyText"/>
    <w:uiPriority w:val="69"/>
    <w:rsid w:val="00056681"/>
    <w:pPr>
      <w:keepNext/>
      <w:spacing w:after="240"/>
      <w:jc w:val="center"/>
    </w:pPr>
    <w:rPr>
      <w:b/>
    </w:rPr>
  </w:style>
  <w:style w:type="paragraph" w:customStyle="1" w:styleId="AppHeading1">
    <w:name w:val="AppHeading 1"/>
    <w:basedOn w:val="BodyText"/>
    <w:next w:val="BodyText1"/>
    <w:uiPriority w:val="69"/>
    <w:rsid w:val="00496B2C"/>
    <w:pPr>
      <w:keepNext/>
      <w:numPr>
        <w:ilvl w:val="2"/>
        <w:numId w:val="21"/>
      </w:numPr>
      <w:tabs>
        <w:tab w:val="clear" w:pos="720"/>
      </w:tabs>
      <w:spacing w:before="240"/>
    </w:pPr>
    <w:rPr>
      <w:b/>
    </w:rPr>
  </w:style>
  <w:style w:type="paragraph" w:customStyle="1" w:styleId="AppPara1">
    <w:name w:val="AppPara 1"/>
    <w:basedOn w:val="AppHeading1"/>
    <w:next w:val="BodyText1"/>
    <w:uiPriority w:val="74"/>
    <w:rsid w:val="000C7D47"/>
    <w:pPr>
      <w:keepNext w:val="0"/>
      <w:spacing w:before="0"/>
    </w:pPr>
    <w:rPr>
      <w:b w:val="0"/>
    </w:rPr>
  </w:style>
  <w:style w:type="paragraph" w:customStyle="1" w:styleId="AppPara2">
    <w:name w:val="AppPara 2"/>
    <w:basedOn w:val="BodyText"/>
    <w:next w:val="BodyText2"/>
    <w:uiPriority w:val="74"/>
    <w:rsid w:val="009D118C"/>
    <w:pPr>
      <w:numPr>
        <w:ilvl w:val="3"/>
        <w:numId w:val="21"/>
      </w:numPr>
      <w:tabs>
        <w:tab w:val="clear" w:pos="720"/>
      </w:tabs>
    </w:pPr>
  </w:style>
  <w:style w:type="paragraph" w:customStyle="1" w:styleId="AppPara3">
    <w:name w:val="AppPara 3"/>
    <w:basedOn w:val="BodyText"/>
    <w:next w:val="BodyText3"/>
    <w:uiPriority w:val="74"/>
    <w:rsid w:val="009D118C"/>
    <w:pPr>
      <w:numPr>
        <w:ilvl w:val="4"/>
        <w:numId w:val="21"/>
      </w:numPr>
      <w:tabs>
        <w:tab w:val="clear" w:pos="1440"/>
      </w:tabs>
    </w:pPr>
  </w:style>
  <w:style w:type="paragraph" w:customStyle="1" w:styleId="AppPara4">
    <w:name w:val="AppPara 4"/>
    <w:basedOn w:val="BodyText"/>
    <w:next w:val="BodyText4"/>
    <w:uiPriority w:val="74"/>
    <w:rsid w:val="009D118C"/>
    <w:pPr>
      <w:numPr>
        <w:ilvl w:val="5"/>
        <w:numId w:val="21"/>
      </w:numPr>
      <w:tabs>
        <w:tab w:val="clear" w:pos="2160"/>
      </w:tabs>
    </w:pPr>
  </w:style>
  <w:style w:type="paragraph" w:customStyle="1" w:styleId="AppPara5">
    <w:name w:val="AppPara 5"/>
    <w:basedOn w:val="BodyText"/>
    <w:next w:val="BodyText5"/>
    <w:uiPriority w:val="74"/>
    <w:rsid w:val="009D118C"/>
    <w:pPr>
      <w:numPr>
        <w:ilvl w:val="6"/>
        <w:numId w:val="21"/>
      </w:numPr>
      <w:tabs>
        <w:tab w:val="clear" w:pos="2880"/>
      </w:tabs>
    </w:pPr>
  </w:style>
  <w:style w:type="paragraph" w:customStyle="1" w:styleId="AppHeading2">
    <w:name w:val="AppHeading 2"/>
    <w:basedOn w:val="AppPara2"/>
    <w:next w:val="BodyText2"/>
    <w:uiPriority w:val="69"/>
    <w:rsid w:val="00496B2C"/>
    <w:pPr>
      <w:keepNext/>
    </w:pPr>
    <w:rPr>
      <w:i/>
    </w:rPr>
  </w:style>
  <w:style w:type="paragraph" w:customStyle="1" w:styleId="AppHeading3">
    <w:name w:val="AppHeading 3"/>
    <w:basedOn w:val="AppPara3"/>
    <w:next w:val="BodyText3"/>
    <w:uiPriority w:val="69"/>
    <w:rsid w:val="00496B2C"/>
    <w:pPr>
      <w:keepNext/>
    </w:pPr>
    <w:rPr>
      <w:i/>
    </w:rPr>
  </w:style>
  <w:style w:type="paragraph" w:customStyle="1" w:styleId="AppHeading4">
    <w:name w:val="AppHeading 4"/>
    <w:basedOn w:val="AppPara4"/>
    <w:next w:val="BodyText4"/>
    <w:uiPriority w:val="69"/>
    <w:rsid w:val="009D118C"/>
    <w:pPr>
      <w:keepNext/>
    </w:pPr>
    <w:rPr>
      <w:i/>
    </w:rPr>
  </w:style>
  <w:style w:type="paragraph" w:customStyle="1" w:styleId="AppHeading5">
    <w:name w:val="AppHeading 5"/>
    <w:basedOn w:val="AppPara5"/>
    <w:next w:val="BodyText5"/>
    <w:uiPriority w:val="69"/>
    <w:rsid w:val="009D118C"/>
    <w:pPr>
      <w:keepNext/>
    </w:pPr>
    <w:rPr>
      <w:i/>
    </w:rPr>
  </w:style>
  <w:style w:type="paragraph" w:customStyle="1" w:styleId="Bullet5">
    <w:name w:val="Bullet 5"/>
    <w:basedOn w:val="Bullet4"/>
    <w:uiPriority w:val="49"/>
    <w:qFormat/>
    <w:rsid w:val="00496B2C"/>
    <w:pPr>
      <w:numPr>
        <w:ilvl w:val="4"/>
      </w:numPr>
      <w:tabs>
        <w:tab w:val="clear" w:pos="3600"/>
      </w:tabs>
    </w:pPr>
  </w:style>
  <w:style w:type="paragraph" w:customStyle="1" w:styleId="RestartNumberingSchedules">
    <w:name w:val="Restart Numbering Schedules"/>
    <w:basedOn w:val="BodyText"/>
    <w:uiPriority w:val="59"/>
    <w:rsid w:val="00A80BDB"/>
    <w:pPr>
      <w:numPr>
        <w:numId w:val="23"/>
      </w:numPr>
    </w:pPr>
    <w:rPr>
      <w:vanish/>
      <w:color w:val="00B050"/>
    </w:rPr>
  </w:style>
  <w:style w:type="numbering" w:customStyle="1" w:styleId="NumberingDefinitions">
    <w:name w:val="Numbering Definitions"/>
    <w:uiPriority w:val="99"/>
    <w:rsid w:val="00A80BDB"/>
    <w:pPr>
      <w:numPr>
        <w:numId w:val="15"/>
      </w:numPr>
    </w:pPr>
  </w:style>
  <w:style w:type="numbering" w:customStyle="1" w:styleId="NumberingMain">
    <w:name w:val="Numbering Main"/>
    <w:uiPriority w:val="99"/>
    <w:rsid w:val="00A80BDB"/>
    <w:pPr>
      <w:numPr>
        <w:numId w:val="16"/>
      </w:numPr>
    </w:pPr>
  </w:style>
  <w:style w:type="numbering" w:customStyle="1" w:styleId="NumberingAppendix">
    <w:name w:val="Numbering Appendix"/>
    <w:uiPriority w:val="99"/>
    <w:rsid w:val="00A80BDB"/>
    <w:pPr>
      <w:numPr>
        <w:numId w:val="17"/>
      </w:numPr>
    </w:pPr>
  </w:style>
  <w:style w:type="numbering" w:customStyle="1" w:styleId="NumberingSchedule">
    <w:name w:val="Numbering Schedule"/>
    <w:uiPriority w:val="99"/>
    <w:rsid w:val="00A80BDB"/>
    <w:pPr>
      <w:numPr>
        <w:numId w:val="18"/>
      </w:numPr>
    </w:pPr>
  </w:style>
  <w:style w:type="paragraph" w:customStyle="1" w:styleId="RestartNumberingAppendix">
    <w:name w:val="Restart Numbering Appendix"/>
    <w:basedOn w:val="BodyText"/>
    <w:uiPriority w:val="69"/>
    <w:rsid w:val="00A80BDB"/>
    <w:pPr>
      <w:numPr>
        <w:numId w:val="21"/>
      </w:numPr>
    </w:pPr>
    <w:rPr>
      <w:vanish/>
      <w:color w:val="00B050"/>
    </w:rPr>
  </w:style>
  <w:style w:type="paragraph" w:customStyle="1" w:styleId="DefinitionParagraphNo2">
    <w:name w:val="Definition Paragraph No 2"/>
    <w:basedOn w:val="DefinitionParagraphNo"/>
    <w:next w:val="BodyText4"/>
    <w:uiPriority w:val="86"/>
    <w:rsid w:val="009D118C"/>
    <w:pPr>
      <w:numPr>
        <w:ilvl w:val="2"/>
      </w:numPr>
      <w:tabs>
        <w:tab w:val="clear" w:pos="2160"/>
      </w:tabs>
    </w:pPr>
  </w:style>
  <w:style w:type="character" w:customStyle="1" w:styleId="BodyTextChar">
    <w:name w:val="Body Text Char"/>
    <w:basedOn w:val="DefaultParagraphFont"/>
    <w:link w:val="BodyText"/>
    <w:uiPriority w:val="39"/>
    <w:rsid w:val="006854E3"/>
  </w:style>
  <w:style w:type="character" w:customStyle="1" w:styleId="FooterChar">
    <w:name w:val="Footer Char"/>
    <w:basedOn w:val="DefaultParagraphFont"/>
    <w:link w:val="Footer"/>
    <w:uiPriority w:val="39"/>
    <w:semiHidden/>
    <w:rsid w:val="006854E3"/>
    <w:rPr>
      <w:sz w:val="12"/>
    </w:rPr>
  </w:style>
  <w:style w:type="character" w:customStyle="1" w:styleId="HeaderChar">
    <w:name w:val="Header Char"/>
    <w:basedOn w:val="DefaultParagraphFont"/>
    <w:link w:val="Header"/>
    <w:uiPriority w:val="39"/>
    <w:semiHidden/>
    <w:rsid w:val="006854E3"/>
  </w:style>
  <w:style w:type="character" w:customStyle="1" w:styleId="TitleChar">
    <w:name w:val="Title Char"/>
    <w:basedOn w:val="DefaultParagraphFont"/>
    <w:link w:val="Title"/>
    <w:uiPriority w:val="87"/>
    <w:rsid w:val="006854E3"/>
    <w:rPr>
      <w:b/>
    </w:rPr>
  </w:style>
  <w:style w:type="character" w:customStyle="1" w:styleId="FootnoteTextChar">
    <w:name w:val="Footnote Text Char"/>
    <w:basedOn w:val="DefaultParagraphFont"/>
    <w:link w:val="FootnoteText"/>
    <w:uiPriority w:val="99"/>
    <w:semiHidden/>
    <w:rsid w:val="009972AD"/>
    <w:rPr>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852626">
      <w:bodyDiv w:val="1"/>
      <w:marLeft w:val="0"/>
      <w:marRight w:val="0"/>
      <w:marTop w:val="0"/>
      <w:marBottom w:val="0"/>
      <w:divBdr>
        <w:top w:val="none" w:sz="0" w:space="0" w:color="auto"/>
        <w:left w:val="none" w:sz="0" w:space="0" w:color="auto"/>
        <w:bottom w:val="none" w:sz="0" w:space="0" w:color="auto"/>
        <w:right w:val="none" w:sz="0" w:space="0" w:color="auto"/>
      </w:divBdr>
    </w:div>
    <w:div w:id="556091517">
      <w:bodyDiv w:val="1"/>
      <w:marLeft w:val="0"/>
      <w:marRight w:val="0"/>
      <w:marTop w:val="0"/>
      <w:marBottom w:val="0"/>
      <w:divBdr>
        <w:top w:val="none" w:sz="0" w:space="0" w:color="auto"/>
        <w:left w:val="none" w:sz="0" w:space="0" w:color="auto"/>
        <w:bottom w:val="none" w:sz="0" w:space="0" w:color="auto"/>
        <w:right w:val="none" w:sz="0" w:space="0" w:color="auto"/>
      </w:divBdr>
    </w:div>
    <w:div w:id="135846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ikit\Template%20Management%20System\TaylorWessing\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 U K M A T T E R S ! 7 2 6 9 7 7 4 3 . 1 < / d o c u m e n t i d >  
     < s e n d e r i d > M G E I S E R < / s e n d e r i d >  
     < s e n d e r e m a i l > M . G E I S E R @ T A Y L O R W E S S I N G . C O M < / s e n d e r e m a i l >  
     < l a s t m o d i f i e d > 2 0 2 3 - 0 7 - 1 9 T 1 1 : 3 4 : 0 0 . 0 0 0 0 0 0 0 + 0 1 : 0 0 < / l a s t m o d i f i e d >  
     < d a t a b a s e > U K M A T T E R S 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85584-2BE6-4EEA-B98C-4ED1CF2F2427}">
  <ds:schemaRefs>
    <ds:schemaRef ds:uri="http://www.imanage.com/work/xmlschema"/>
  </ds:schemaRefs>
</ds:datastoreItem>
</file>

<file path=customXml/itemProps2.xml><?xml version="1.0" encoding="utf-8"?>
<ds:datastoreItem xmlns:ds="http://schemas.openxmlformats.org/officeDocument/2006/customXml" ds:itemID="{01A68FFC-E2E6-42CB-809E-E9B6F9339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3</TotalTime>
  <Pages>5</Pages>
  <Words>2061</Words>
  <Characters>10843</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NovaPlex Business Solutions Limited</Company>
  <LinksUpToDate>false</LinksUpToDate>
  <CharactersWithSpaces>12879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Newman, Luke</dc:creator>
  <cp:lastModifiedBy>NBA</cp:lastModifiedBy>
  <cp:revision>2</cp:revision>
  <dcterms:created xsi:type="dcterms:W3CDTF">2025-06-11T14:28:00Z</dcterms:created>
  <dcterms:modified xsi:type="dcterms:W3CDTF">2025-06-11T14:28:00Z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UKMATTERS:72309129.1</vt:lpwstr>
  </property>
</Properties>
</file>